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Default="00FF3176" w:rsidP="00FF3176">
      <w:pPr>
        <w:spacing w:after="0" w:line="240" w:lineRule="auto"/>
        <w:rPr>
          <w:rFonts w:cstheme="minorHAnsi"/>
        </w:rPr>
      </w:pPr>
    </w:p>
    <w:p w14:paraId="35ECFF78" w14:textId="77777777"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t xml:space="preserve">SPECIALIOSIOS PIRKIMO SĄLYGOS </w:t>
      </w:r>
    </w:p>
    <w:p w14:paraId="38F11572" w14:textId="43106BF3" w:rsidR="00D94CC8" w:rsidRPr="008F4944" w:rsidRDefault="003116CB" w:rsidP="00D94CC8">
      <w:pPr>
        <w:pStyle w:val="Subtitle"/>
        <w:spacing w:before="60" w:after="60"/>
        <w:jc w:val="center"/>
        <w:rPr>
          <w:rFonts w:asciiTheme="minorHAnsi" w:hAnsiTheme="minorHAnsi" w:cstheme="minorHAnsi"/>
          <w:b/>
          <w:sz w:val="22"/>
          <w:szCs w:val="22"/>
          <w:u w:val="none"/>
          <w:lang w:val="lt-LT"/>
        </w:rPr>
      </w:pPr>
      <w:bookmarkStart w:id="0" w:name="_Toc335201954"/>
      <w:r w:rsidRPr="004144B3">
        <w:rPr>
          <w:rFonts w:asciiTheme="minorHAnsi" w:hAnsiTheme="minorHAnsi" w:cstheme="minorHAnsi"/>
          <w:b/>
          <w:sz w:val="22"/>
          <w:szCs w:val="22"/>
          <w:u w:val="none"/>
          <w:lang w:val="lt-LT"/>
        </w:rPr>
        <w:t>BENDROSIOS CIVILINĖS ATSAKOMYBĖS DRAUDIMO</w:t>
      </w:r>
      <w:r w:rsidR="009B3582" w:rsidRPr="004144B3">
        <w:rPr>
          <w:rFonts w:asciiTheme="minorHAnsi" w:hAnsiTheme="minorHAnsi" w:cstheme="minorHAnsi"/>
          <w:b/>
          <w:sz w:val="22"/>
          <w:szCs w:val="22"/>
          <w:u w:val="none"/>
          <w:lang w:val="lt-LT"/>
        </w:rPr>
        <w:t xml:space="preserve"> </w:t>
      </w:r>
      <w:r w:rsidR="00D94CC8" w:rsidRPr="008F4944">
        <w:rPr>
          <w:rFonts w:asciiTheme="minorHAnsi" w:hAnsiTheme="minorHAnsi" w:cstheme="minorHAnsi"/>
          <w:b/>
          <w:sz w:val="22"/>
          <w:szCs w:val="22"/>
          <w:u w:val="none"/>
          <w:lang w:val="lt-LT"/>
        </w:rPr>
        <w:t>PIRKIMUI</w:t>
      </w:r>
    </w:p>
    <w:p w14:paraId="19A7C79A" w14:textId="77777777" w:rsidR="00FF3176" w:rsidRDefault="00FF3176" w:rsidP="00FF3176">
      <w:pPr>
        <w:pStyle w:val="Heading1"/>
        <w:tabs>
          <w:tab w:val="left" w:pos="426"/>
        </w:tabs>
        <w:rPr>
          <w:rFonts w:asciiTheme="minorHAnsi" w:hAnsiTheme="minorHAnsi" w:cstheme="minorHAnsi"/>
          <w:b/>
          <w:bCs/>
          <w:sz w:val="22"/>
          <w:szCs w:val="22"/>
        </w:rPr>
      </w:pPr>
    </w:p>
    <w:p w14:paraId="54A11F4F"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 xml:space="preserve">BENDROSIOS NUOSTATOS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rsidRPr="00C12458"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C12458" w:rsidRDefault="00FF3176">
            <w:pPr>
              <w:jc w:val="center"/>
              <w:rPr>
                <w:rFonts w:cstheme="minorHAnsi"/>
                <w:lang w:val="lt-LT"/>
              </w:rPr>
            </w:pPr>
            <w:r w:rsidRPr="00C12458">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C12458" w:rsidRDefault="00FF3176">
            <w:pPr>
              <w:jc w:val="both"/>
              <w:rPr>
                <w:rFonts w:cstheme="minorHAnsi"/>
                <w:b/>
                <w:lang w:val="lt-LT"/>
              </w:rPr>
            </w:pPr>
            <w:r w:rsidRPr="00C12458">
              <w:rPr>
                <w:rFonts w:cstheme="minorHAnsi"/>
                <w:b/>
                <w:lang w:val="lt-LT"/>
              </w:rPr>
              <w:t>Pirkimo būdas</w:t>
            </w:r>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listItem w:displayText="atviras konkursas (supaprastintas pirkimas). EBVPD teikiamas kartu su pasiūlymu." w:value="atviras konkursas (supaprastintas pirkimas). EBVPD teikiamas kartu su pasiūlymu."/>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380B79EA" w:rsidR="00FF3176" w:rsidRPr="00C12458" w:rsidRDefault="003116CB">
                <w:pPr>
                  <w:tabs>
                    <w:tab w:val="left" w:pos="318"/>
                  </w:tabs>
                  <w:rPr>
                    <w:rFonts w:cstheme="minorHAnsi"/>
                    <w:lang w:val="lt-LT"/>
                  </w:rPr>
                </w:pPr>
                <w:r w:rsidRPr="00C12458">
                  <w:rPr>
                    <w:rFonts w:cstheme="minorHAnsi"/>
                    <w:lang w:val="lt-LT"/>
                  </w:rPr>
                  <w:t>atviras konkursas (tarptautinis pirkimas). EBVPD teikiamas kartu su pasiūlymu.</w:t>
                </w:r>
              </w:p>
            </w:tc>
          </w:sdtContent>
        </w:sdt>
      </w:tr>
      <w:tr w:rsidR="00A4410C" w:rsidRPr="00C12458" w14:paraId="23CE0EB4" w14:textId="77777777" w:rsidTr="009A49D2">
        <w:trPr>
          <w:trHeight w:val="554"/>
        </w:trPr>
        <w:tc>
          <w:tcPr>
            <w:tcW w:w="662" w:type="dxa"/>
            <w:tcBorders>
              <w:top w:val="single" w:sz="4" w:space="0" w:color="auto"/>
              <w:left w:val="single" w:sz="4" w:space="0" w:color="auto"/>
              <w:right w:val="single" w:sz="4" w:space="0" w:color="auto"/>
            </w:tcBorders>
          </w:tcPr>
          <w:p w14:paraId="55D96935" w14:textId="576982AD" w:rsidR="00A4410C" w:rsidRPr="00C12458" w:rsidRDefault="00A4410C" w:rsidP="000327D7">
            <w:pPr>
              <w:jc w:val="center"/>
              <w:rPr>
                <w:rFonts w:cstheme="minorHAnsi"/>
                <w:lang w:val="lt-LT"/>
              </w:rPr>
            </w:pPr>
            <w:r w:rsidRPr="00C12458">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C12458" w:rsidRDefault="00A4410C" w:rsidP="00A4410C">
            <w:pPr>
              <w:jc w:val="both"/>
              <w:rPr>
                <w:rFonts w:cstheme="minorHAnsi"/>
                <w:b/>
                <w:lang w:val="lt-LT"/>
              </w:rPr>
            </w:pPr>
            <w:r w:rsidRPr="00C12458">
              <w:rPr>
                <w:rFonts w:cstheme="minorHAnsi"/>
                <w:b/>
                <w:lang w:val="lt-LT"/>
              </w:rPr>
              <w:t>Pirkimo objektas</w:t>
            </w:r>
          </w:p>
        </w:tc>
        <w:tc>
          <w:tcPr>
            <w:tcW w:w="4961" w:type="dxa"/>
            <w:tcBorders>
              <w:top w:val="single" w:sz="4" w:space="0" w:color="auto"/>
              <w:left w:val="single" w:sz="4" w:space="0" w:color="auto"/>
              <w:right w:val="single" w:sz="4" w:space="0" w:color="auto"/>
            </w:tcBorders>
          </w:tcPr>
          <w:p w14:paraId="48DEBB8E" w14:textId="596EB094" w:rsidR="00A4410C" w:rsidRPr="00C12458" w:rsidRDefault="003116CB" w:rsidP="00A4410C">
            <w:pPr>
              <w:tabs>
                <w:tab w:val="left" w:pos="318"/>
                <w:tab w:val="left" w:pos="1380"/>
                <w:tab w:val="left" w:pos="3585"/>
              </w:tabs>
              <w:rPr>
                <w:rFonts w:cstheme="minorHAnsi"/>
                <w:lang w:val="lt-LT"/>
              </w:rPr>
            </w:pPr>
            <w:bookmarkStart w:id="1" w:name="_Hlk188949610"/>
            <w:r w:rsidRPr="00C12458">
              <w:rPr>
                <w:rFonts w:cstheme="minorHAnsi"/>
                <w:lang w:val="lt-LT"/>
              </w:rPr>
              <w:t xml:space="preserve">Bendrosios civilinės atsakomybės draudimas </w:t>
            </w:r>
            <w:bookmarkEnd w:id="1"/>
            <w:sdt>
              <w:sdtPr>
                <w:rPr>
                  <w:rFonts w:cstheme="minorHAnsi"/>
                </w:rPr>
                <w:id w:val="1129131986"/>
                <w:placeholder>
                  <w:docPart w:val="636464BB8EAC421E83D9D59B5161E06B"/>
                </w:placeholder>
              </w:sdtPr>
              <w:sdtEndPr/>
              <w:sdtContent>
                <w:sdt>
                  <w:sdtPr>
                    <w:rPr>
                      <w:rFonts w:cstheme="minorHAnsi"/>
                    </w:rPr>
                    <w:id w:val="-1131703241"/>
                    <w:placeholder>
                      <w:docPart w:val="665796DE6E1F4D6291BDC547271DB6B7"/>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EndPr/>
                  <w:sdtContent>
                    <w:r w:rsidRPr="00C12458">
                      <w:rPr>
                        <w:rFonts w:cstheme="minorHAnsi"/>
                        <w:lang w:val="lt-LT"/>
                      </w:rPr>
                      <w:t>(toliau - Paslaugos)</w:t>
                    </w:r>
                  </w:sdtContent>
                </w:sdt>
              </w:sdtContent>
            </w:sdt>
            <w:r w:rsidR="00A4410C" w:rsidRPr="00C12458">
              <w:rPr>
                <w:rFonts w:cstheme="minorHAnsi"/>
                <w:lang w:val="lt-LT"/>
              </w:rPr>
              <w:tab/>
            </w:r>
            <w:r w:rsidR="00A4410C" w:rsidRPr="00C12458">
              <w:rPr>
                <w:rFonts w:cstheme="minorHAnsi"/>
                <w:lang w:val="lt-LT"/>
              </w:rPr>
              <w:tab/>
            </w:r>
          </w:p>
        </w:tc>
      </w:tr>
      <w:tr w:rsidR="00FF3176" w:rsidRPr="00C12458" w14:paraId="48B45AD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C12458" w:rsidRDefault="00FF3176" w:rsidP="00995A09">
            <w:pPr>
              <w:jc w:val="center"/>
              <w:rPr>
                <w:rFonts w:cstheme="minorHAnsi"/>
                <w:lang w:val="lt-LT"/>
              </w:rPr>
            </w:pPr>
            <w:r w:rsidRPr="00C12458">
              <w:rPr>
                <w:rFonts w:cstheme="minorHAnsi"/>
                <w:lang w:val="lt-LT"/>
              </w:rPr>
              <w:t>1.</w:t>
            </w:r>
            <w:r w:rsidR="00995A09" w:rsidRPr="00C12458">
              <w:rPr>
                <w:rFonts w:cstheme="minorHAnsi"/>
                <w:lang w:val="lt-LT"/>
              </w:rPr>
              <w:t>3</w:t>
            </w:r>
            <w:r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C12458" w:rsidRDefault="00FF3176">
            <w:pPr>
              <w:jc w:val="both"/>
              <w:rPr>
                <w:rFonts w:cstheme="minorHAnsi"/>
                <w:b/>
                <w:lang w:val="lt-LT"/>
              </w:rPr>
            </w:pPr>
            <w:r w:rsidRPr="00C12458">
              <w:rPr>
                <w:rFonts w:cstheme="minorHAnsi"/>
                <w:b/>
                <w:lang w:val="lt-LT"/>
              </w:rPr>
              <w:t>Pasiūlymų vertinimo kriterijus:</w:t>
            </w:r>
          </w:p>
        </w:tc>
        <w:tc>
          <w:tcPr>
            <w:tcW w:w="4961" w:type="dxa"/>
            <w:tcBorders>
              <w:top w:val="single" w:sz="4" w:space="0" w:color="auto"/>
              <w:left w:val="single" w:sz="4" w:space="0" w:color="auto"/>
              <w:bottom w:val="single" w:sz="4" w:space="0" w:color="auto"/>
              <w:right w:val="single" w:sz="4" w:space="0" w:color="auto"/>
            </w:tcBorders>
            <w:hideMark/>
          </w:tcPr>
          <w:p w14:paraId="3A3CC73E" w14:textId="423E88B2" w:rsidR="009D1163" w:rsidRPr="00C12458" w:rsidRDefault="00D70F60" w:rsidP="009D1163">
            <w:pPr>
              <w:tabs>
                <w:tab w:val="left" w:pos="318"/>
                <w:tab w:val="left" w:pos="3130"/>
              </w:tabs>
              <w:rPr>
                <w:rFonts w:cstheme="minorHAnsi"/>
                <w:lang w:val="lt-LT"/>
              </w:rPr>
            </w:pPr>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EndPr/>
              <w:sdtContent>
                <w:r w:rsidR="003116CB" w:rsidRPr="00C12458">
                  <w:rPr>
                    <w:rFonts w:cstheme="minorHAnsi"/>
                    <w:lang w:val="lt-LT"/>
                  </w:rPr>
                  <w:t>kaina (EUR be PVM)</w:t>
                </w:r>
              </w:sdtContent>
            </w:sdt>
            <w:r w:rsidR="009D1163" w:rsidRPr="00C12458">
              <w:rPr>
                <w:rFonts w:cstheme="minorHAnsi"/>
                <w:lang w:val="lt-LT"/>
              </w:rPr>
              <w:tab/>
            </w:r>
          </w:p>
        </w:tc>
      </w:tr>
      <w:tr w:rsidR="00FF3176" w:rsidRPr="00C12458"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C12458" w:rsidRDefault="00995A09">
            <w:pPr>
              <w:jc w:val="center"/>
              <w:rPr>
                <w:rFonts w:cstheme="minorHAnsi"/>
                <w:lang w:val="lt-LT"/>
              </w:rPr>
            </w:pPr>
            <w:r w:rsidRPr="00C12458">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C12458" w:rsidRDefault="00FF3176">
            <w:pPr>
              <w:jc w:val="both"/>
              <w:rPr>
                <w:rFonts w:cstheme="minorHAnsi"/>
                <w:b/>
                <w:lang w:val="lt-LT"/>
              </w:rPr>
            </w:pPr>
            <w:r w:rsidRPr="00C12458">
              <w:rPr>
                <w:rFonts w:cstheme="minorHAnsi"/>
                <w:b/>
                <w:lang w:val="lt-LT"/>
              </w:rPr>
              <w:t>Įstatymas, kuriuo vadovaujantis vykdomas Pirkimas:</w:t>
            </w:r>
          </w:p>
        </w:tc>
        <w:tc>
          <w:tcPr>
            <w:tcW w:w="4961" w:type="dxa"/>
            <w:tcBorders>
              <w:top w:val="single" w:sz="4" w:space="0" w:color="auto"/>
              <w:left w:val="single" w:sz="4" w:space="0" w:color="auto"/>
              <w:bottom w:val="single" w:sz="4" w:space="0" w:color="auto"/>
              <w:right w:val="single" w:sz="4" w:space="0" w:color="auto"/>
            </w:tcBorders>
            <w:hideMark/>
          </w:tcPr>
          <w:p w14:paraId="56AD38DC" w14:textId="3B10C1D8" w:rsidR="00FF3176" w:rsidRPr="00C12458" w:rsidRDefault="00EC3592">
            <w:pPr>
              <w:tabs>
                <w:tab w:val="left" w:pos="318"/>
              </w:tabs>
              <w:rPr>
                <w:rFonts w:cstheme="minorHAnsi"/>
                <w:lang w:val="lt-LT"/>
              </w:rPr>
            </w:pPr>
            <w:r w:rsidRPr="00C12458">
              <w:rPr>
                <w:rFonts w:cstheme="minorHAnsi"/>
                <w:lang w:val="lt-LT"/>
              </w:rPr>
              <w:t>Viešųjų pirkimų įstatymas</w:t>
            </w:r>
            <w:r w:rsidR="00436CD1" w:rsidRPr="00C12458">
              <w:rPr>
                <w:rFonts w:cstheme="minorHAnsi"/>
                <w:lang w:val="lt-LT"/>
              </w:rPr>
              <w:t xml:space="preserve"> (toliau - VPĮ).</w:t>
            </w:r>
          </w:p>
        </w:tc>
      </w:tr>
      <w:tr w:rsidR="00FF3176" w:rsidRPr="00C12458" w14:paraId="42452D09" w14:textId="77777777" w:rsidTr="00FF3176">
        <w:trPr>
          <w:trHeight w:val="1137"/>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C12458" w:rsidRDefault="00995A09">
            <w:pPr>
              <w:jc w:val="center"/>
              <w:rPr>
                <w:rFonts w:cstheme="minorHAnsi"/>
                <w:lang w:val="lt-LT"/>
              </w:rPr>
            </w:pPr>
            <w:r w:rsidRPr="00C12458">
              <w:rPr>
                <w:rFonts w:cstheme="minorHAnsi"/>
                <w:lang w:val="lt-LT"/>
              </w:rPr>
              <w:t>1.5</w:t>
            </w:r>
            <w:r w:rsidR="00FF3176"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C12458" w:rsidRDefault="00FF3176" w:rsidP="00657B99">
            <w:pPr>
              <w:jc w:val="both"/>
              <w:rPr>
                <w:rFonts w:cstheme="minorHAnsi"/>
                <w:b/>
                <w:lang w:val="lt-LT"/>
              </w:rPr>
            </w:pPr>
            <w:r w:rsidRPr="00C12458">
              <w:rPr>
                <w:rFonts w:cstheme="minorHAnsi"/>
                <w:b/>
                <w:lang w:val="lt-LT"/>
              </w:rPr>
              <w:t>Priemonės, kuriomis vykdomas Pirkimas:</w:t>
            </w:r>
          </w:p>
        </w:tc>
        <w:tc>
          <w:tcPr>
            <w:tcW w:w="4961" w:type="dxa"/>
            <w:tcBorders>
              <w:top w:val="single" w:sz="4" w:space="0" w:color="auto"/>
              <w:left w:val="single" w:sz="4" w:space="0" w:color="auto"/>
              <w:bottom w:val="single" w:sz="4" w:space="0" w:color="auto"/>
              <w:right w:val="single" w:sz="4" w:space="0" w:color="auto"/>
            </w:tcBorders>
          </w:tcPr>
          <w:p w14:paraId="026F4A3C" w14:textId="1DAC9572" w:rsidR="00BF77E3" w:rsidRPr="00C12458" w:rsidRDefault="00D70F60">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3116CB" w:rsidRPr="00C12458">
                  <w:rPr>
                    <w:rFonts w:cstheme="minorHAnsi"/>
                    <w:lang w:val="lt-LT"/>
                  </w:rPr>
                  <w:t>Centrinės viešųjų pirkimų informacinės sistemos (toliau - CVP IS) priemonėmis</w:t>
                </w:r>
              </w:sdtContent>
            </w:sdt>
            <w:r w:rsidR="005B360A" w:rsidRPr="00C12458">
              <w:rPr>
                <w:rFonts w:cstheme="minorHAnsi"/>
                <w:lang w:val="lt-LT"/>
              </w:rPr>
              <w:t>.</w:t>
            </w:r>
            <w:r w:rsidR="00FF3176" w:rsidRPr="00C12458">
              <w:rPr>
                <w:rFonts w:cstheme="minorHAnsi"/>
                <w:lang w:val="lt-LT"/>
              </w:rPr>
              <w:t xml:space="preserve"> </w:t>
            </w:r>
          </w:p>
          <w:p w14:paraId="7A44EAAF" w14:textId="57B6CB60" w:rsidR="00FF3176" w:rsidRPr="00C12458" w:rsidRDefault="00FF3176">
            <w:pPr>
              <w:tabs>
                <w:tab w:val="left" w:pos="567"/>
              </w:tabs>
              <w:jc w:val="both"/>
              <w:rPr>
                <w:rFonts w:eastAsia="Times New Roman" w:cstheme="minorHAnsi"/>
                <w:lang w:val="lt-LT"/>
              </w:rPr>
            </w:pPr>
            <w:r w:rsidRPr="00C12458">
              <w:rPr>
                <w:rFonts w:eastAsia="Times New Roman" w:cstheme="minorHAnsi"/>
                <w:lang w:val="lt-LT"/>
              </w:rPr>
              <w:t>Bet kokia informacija, Pirkimo sąlygų paaiškinimai, pranešimai ar kitas Pirkėjo ir Tiekėjų susirašinėjimas vykdomas tik šiomis priemonėmis.</w:t>
            </w:r>
          </w:p>
          <w:p w14:paraId="40EC3F4C" w14:textId="77777777" w:rsidR="00FF3176" w:rsidRPr="00C12458" w:rsidRDefault="00FF3176">
            <w:pPr>
              <w:tabs>
                <w:tab w:val="left" w:pos="318"/>
              </w:tabs>
              <w:rPr>
                <w:rFonts w:cstheme="minorHAnsi"/>
                <w:lang w:val="lt-LT"/>
              </w:rPr>
            </w:pPr>
          </w:p>
        </w:tc>
      </w:tr>
      <w:tr w:rsidR="00FF3176" w:rsidRPr="00C12458"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C12458" w:rsidRDefault="00995A09">
            <w:pPr>
              <w:jc w:val="center"/>
              <w:rPr>
                <w:rFonts w:cstheme="minorHAnsi"/>
                <w:lang w:val="lt-LT"/>
              </w:rPr>
            </w:pPr>
            <w:r w:rsidRPr="00C12458">
              <w:rPr>
                <w:rFonts w:cstheme="minorHAnsi"/>
                <w:lang w:val="lt-LT"/>
              </w:rPr>
              <w:t>1.6</w:t>
            </w:r>
            <w:r w:rsidR="00FF3176"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C12458" w:rsidRDefault="00FF3176">
            <w:pPr>
              <w:jc w:val="both"/>
              <w:rPr>
                <w:rFonts w:cstheme="minorHAnsi"/>
                <w:b/>
                <w:lang w:val="lt-LT"/>
              </w:rPr>
            </w:pPr>
            <w:r w:rsidRPr="00C12458">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45601CE7" w:rsidR="00FF3176" w:rsidRPr="00C12458" w:rsidRDefault="003116CB">
                <w:pPr>
                  <w:tabs>
                    <w:tab w:val="left" w:pos="318"/>
                  </w:tabs>
                  <w:rPr>
                    <w:rFonts w:cstheme="minorHAnsi"/>
                    <w:lang w:val="lt-LT"/>
                  </w:rPr>
                </w:pPr>
                <w:r w:rsidRPr="00C12458">
                  <w:rPr>
                    <w:rFonts w:cstheme="minorHAnsi"/>
                    <w:lang w:val="lt-LT"/>
                  </w:rPr>
                  <w:t>Ne</w:t>
                </w:r>
              </w:p>
            </w:tc>
          </w:sdtContent>
        </w:sdt>
      </w:tr>
      <w:tr w:rsidR="008C69B6" w:rsidRPr="00C12458" w14:paraId="44D83916"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7C13B68" w:rsidR="008C69B6" w:rsidRPr="00C12458" w:rsidRDefault="00995A09">
            <w:pPr>
              <w:jc w:val="center"/>
              <w:rPr>
                <w:rFonts w:cstheme="minorHAnsi"/>
                <w:lang w:val="lt-LT"/>
              </w:rPr>
            </w:pPr>
            <w:r w:rsidRPr="00C12458">
              <w:rPr>
                <w:rFonts w:cstheme="minorHAnsi"/>
                <w:lang w:val="lt-LT"/>
              </w:rPr>
              <w:t>1.7</w:t>
            </w:r>
            <w:r w:rsidR="008C69B6"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50CA2DD3" w:rsidR="008C69B6" w:rsidRPr="00C12458" w:rsidRDefault="008C69B6" w:rsidP="00EC3592">
            <w:pPr>
              <w:jc w:val="both"/>
              <w:rPr>
                <w:rFonts w:cstheme="minorHAnsi"/>
                <w:b/>
                <w:lang w:val="lt-LT"/>
              </w:rPr>
            </w:pPr>
            <w:r w:rsidRPr="00C12458">
              <w:rPr>
                <w:rFonts w:cstheme="minorHAnsi"/>
                <w:b/>
                <w:lang w:val="lt-LT"/>
              </w:rPr>
              <w:t xml:space="preserve">Ar Pirkėjas pasinaudos VPĮ 59 str. 4 d. numatyta galimybe </w:t>
            </w:r>
            <w:r w:rsidRPr="00C12458">
              <w:rPr>
                <w:b/>
                <w:lang w:val="lt-LT"/>
              </w:rPr>
              <w:t>pirmiausia vertinti 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tcPr>
              <w:p w14:paraId="2BA3C563" w14:textId="6F6F7414" w:rsidR="008C69B6" w:rsidRPr="00C12458" w:rsidRDefault="0065403F">
                <w:pPr>
                  <w:tabs>
                    <w:tab w:val="left" w:pos="318"/>
                  </w:tabs>
                  <w:rPr>
                    <w:rFonts w:cstheme="minorHAnsi"/>
                    <w:lang w:val="lt-LT"/>
                  </w:rPr>
                </w:pPr>
                <w:r w:rsidRPr="00C12458">
                  <w:rPr>
                    <w:rFonts w:cstheme="minorHAnsi"/>
                    <w:lang w:val="lt-LT"/>
                  </w:rPr>
                  <w:t>Ne</w:t>
                </w:r>
              </w:p>
            </w:tc>
          </w:sdtContent>
        </w:sdt>
      </w:tr>
      <w:tr w:rsidR="00FF3176" w:rsidRPr="00C12458" w14:paraId="4EEA7B1A" w14:textId="77777777" w:rsidTr="00FB3BD9">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7A9957BC" w:rsidR="00FF3176" w:rsidRPr="00C12458" w:rsidRDefault="00FB3BD9" w:rsidP="00995A09">
            <w:pPr>
              <w:jc w:val="center"/>
              <w:rPr>
                <w:rFonts w:cstheme="minorHAnsi"/>
                <w:lang w:val="lt-LT"/>
              </w:rPr>
            </w:pPr>
            <w:r w:rsidRPr="00C12458">
              <w:rPr>
                <w:rFonts w:cstheme="minorHAnsi"/>
                <w:lang w:val="lt-LT"/>
              </w:rPr>
              <w:t>1.</w:t>
            </w:r>
            <w:r w:rsidR="00995A09" w:rsidRPr="00C12458">
              <w:rPr>
                <w:rFonts w:cstheme="minorHAnsi"/>
                <w:lang w:val="lt-LT"/>
              </w:rPr>
              <w:t>8</w:t>
            </w:r>
            <w:r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C12458" w:rsidRDefault="00FF3176">
            <w:pPr>
              <w:jc w:val="both"/>
              <w:rPr>
                <w:rFonts w:cstheme="minorHAnsi"/>
                <w:b/>
                <w:lang w:val="lt-LT"/>
              </w:rPr>
            </w:pPr>
            <w:r w:rsidRPr="00C12458">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3F7A2CE1" w:rsidR="00FF3176" w:rsidRPr="00C12458" w:rsidRDefault="003116CB">
                <w:pPr>
                  <w:tabs>
                    <w:tab w:val="left" w:pos="318"/>
                  </w:tabs>
                  <w:rPr>
                    <w:rFonts w:cstheme="minorHAnsi"/>
                    <w:lang w:val="lt-LT"/>
                  </w:rPr>
                </w:pPr>
                <w:r w:rsidRPr="00C12458">
                  <w:rPr>
                    <w:rFonts w:cstheme="minorHAnsi"/>
                    <w:lang w:val="lt-LT"/>
                  </w:rPr>
                  <w:t>Ne</w:t>
                </w:r>
              </w:p>
            </w:tc>
          </w:sdtContent>
        </w:sdt>
      </w:tr>
      <w:tr w:rsidR="00FB3BD9" w:rsidRPr="00C12458" w14:paraId="02D9932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21210972" w:rsidR="00FB3BD9" w:rsidRPr="00C12458" w:rsidRDefault="00995A09" w:rsidP="00995A09">
            <w:pPr>
              <w:jc w:val="center"/>
              <w:rPr>
                <w:rFonts w:cstheme="minorHAnsi"/>
                <w:lang w:val="lt-LT"/>
              </w:rPr>
            </w:pPr>
            <w:r w:rsidRPr="00C12458">
              <w:rPr>
                <w:rFonts w:cstheme="minorHAnsi"/>
                <w:lang w:val="lt-LT"/>
              </w:rPr>
              <w:t>1.9</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C12458" w:rsidRDefault="00FB3BD9" w:rsidP="00FB3BD9">
            <w:pPr>
              <w:jc w:val="both"/>
              <w:rPr>
                <w:rFonts w:cstheme="minorHAnsi"/>
                <w:b/>
                <w:lang w:val="lt-LT"/>
              </w:rPr>
            </w:pPr>
            <w:r w:rsidRPr="00C12458">
              <w:rPr>
                <w:rFonts w:cstheme="minorHAnsi"/>
                <w:b/>
                <w:lang w:val="lt-LT"/>
              </w:rPr>
              <w:t>Ar ketinama rengti susitikimą su tiekėjais dėl pirkimo dokumentų paaiškinimų:</w:t>
            </w:r>
          </w:p>
        </w:tc>
        <w:tc>
          <w:tcPr>
            <w:tcW w:w="4961" w:type="dxa"/>
            <w:tcBorders>
              <w:top w:val="single" w:sz="4" w:space="0" w:color="auto"/>
              <w:left w:val="single" w:sz="4" w:space="0" w:color="auto"/>
              <w:bottom w:val="single" w:sz="4" w:space="0" w:color="auto"/>
              <w:right w:val="single" w:sz="4" w:space="0" w:color="auto"/>
            </w:tcBorders>
          </w:tcPr>
          <w:p w14:paraId="390BB562" w14:textId="20A9DE77" w:rsidR="00FB3BD9" w:rsidRPr="00C12458" w:rsidRDefault="00D70F60"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65403F" w:rsidRPr="00C12458">
                  <w:rPr>
                    <w:rFonts w:cstheme="minorHAnsi"/>
                    <w:lang w:val="lt-LT"/>
                  </w:rPr>
                  <w:t>Ne</w:t>
                </w:r>
              </w:sdtContent>
            </w:sdt>
            <w:r w:rsidR="00FB3BD9" w:rsidRPr="00C12458">
              <w:rPr>
                <w:rFonts w:cstheme="minorHAnsi"/>
                <w:lang w:val="lt-LT"/>
              </w:rPr>
              <w:tab/>
            </w:r>
          </w:p>
          <w:p w14:paraId="113A40EE" w14:textId="77777777" w:rsidR="00FB3BD9" w:rsidRPr="00C12458" w:rsidRDefault="00FB3BD9" w:rsidP="00FB3BD9">
            <w:pPr>
              <w:tabs>
                <w:tab w:val="left" w:pos="318"/>
                <w:tab w:val="center" w:pos="2706"/>
              </w:tabs>
              <w:rPr>
                <w:rFonts w:cstheme="minorHAnsi"/>
                <w:lang w:val="lt-LT"/>
              </w:rPr>
            </w:pPr>
          </w:p>
        </w:tc>
      </w:tr>
      <w:tr w:rsidR="00FB3BD9" w:rsidRPr="00C12458" w14:paraId="1EDAC64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EA93503" w:rsidR="00FB3BD9" w:rsidRPr="00C12458" w:rsidRDefault="00995A09" w:rsidP="00FB3BD9">
            <w:pPr>
              <w:jc w:val="center"/>
              <w:rPr>
                <w:rFonts w:cstheme="minorHAnsi"/>
                <w:lang w:val="lt-LT"/>
              </w:rPr>
            </w:pPr>
            <w:r w:rsidRPr="00C12458">
              <w:rPr>
                <w:rFonts w:cstheme="minorHAnsi"/>
                <w:lang w:val="lt-LT"/>
              </w:rPr>
              <w:t>1.10</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77777777" w:rsidR="00FB3BD9" w:rsidRPr="00C12458" w:rsidRDefault="00FB3BD9" w:rsidP="00FB3BD9">
            <w:pPr>
              <w:jc w:val="both"/>
              <w:rPr>
                <w:rFonts w:cstheme="minorHAnsi"/>
                <w:b/>
                <w:lang w:val="lt-LT"/>
              </w:rPr>
            </w:pPr>
            <w:r w:rsidRPr="00C12458">
              <w:rPr>
                <w:rFonts w:cstheme="minorHAnsi"/>
                <w:b/>
                <w:lang w:val="lt-LT"/>
              </w:rPr>
              <w:t>Ar nustatoma galimybė tiekėjams apžiūrėti prekių tiekimo / paslaugų teikimo / darbų atlikimo vietą:</w:t>
            </w:r>
          </w:p>
        </w:tc>
        <w:tc>
          <w:tcPr>
            <w:tcW w:w="4961" w:type="dxa"/>
            <w:tcBorders>
              <w:top w:val="single" w:sz="4" w:space="0" w:color="auto"/>
              <w:left w:val="single" w:sz="4" w:space="0" w:color="auto"/>
              <w:bottom w:val="single" w:sz="4" w:space="0" w:color="auto"/>
              <w:right w:val="single" w:sz="4" w:space="0" w:color="auto"/>
            </w:tcBorders>
            <w:hideMark/>
          </w:tcPr>
          <w:p w14:paraId="79B3CB17" w14:textId="5AEF6B95" w:rsidR="00FB3BD9" w:rsidRPr="00C12458" w:rsidRDefault="00FB3BD9" w:rsidP="00FB3BD9">
            <w:pPr>
              <w:tabs>
                <w:tab w:val="left" w:pos="318"/>
                <w:tab w:val="center" w:pos="2706"/>
              </w:tabs>
              <w:rPr>
                <w:rFonts w:cstheme="minorHAnsi"/>
                <w:lang w:val="lt-LT"/>
              </w:rPr>
            </w:pPr>
            <w:r w:rsidRPr="00C12458">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3116CB" w:rsidRPr="00C12458">
                  <w:rPr>
                    <w:rFonts w:cstheme="minorHAnsi"/>
                    <w:lang w:val="lt-LT"/>
                  </w:rPr>
                  <w:t>Ne</w:t>
                </w:r>
              </w:sdtContent>
            </w:sdt>
          </w:p>
          <w:p w14:paraId="018322CD" w14:textId="2DFF1211" w:rsidR="00FB3BD9" w:rsidRPr="00C12458" w:rsidRDefault="00FB3BD9" w:rsidP="00FB3BD9">
            <w:pPr>
              <w:tabs>
                <w:tab w:val="left" w:pos="318"/>
                <w:tab w:val="center" w:pos="2706"/>
              </w:tabs>
              <w:rPr>
                <w:rFonts w:cstheme="minorHAnsi"/>
                <w:lang w:val="lt-LT"/>
              </w:rPr>
            </w:pPr>
          </w:p>
        </w:tc>
      </w:tr>
      <w:tr w:rsidR="00FB3BD9" w:rsidRPr="00C12458" w14:paraId="1031FAB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5B68D28C" w:rsidR="00FB3BD9" w:rsidRPr="00C12458" w:rsidRDefault="00995A09" w:rsidP="00FB3BD9">
            <w:pPr>
              <w:jc w:val="center"/>
              <w:rPr>
                <w:rFonts w:cstheme="minorHAnsi"/>
                <w:lang w:val="lt-LT"/>
              </w:rPr>
            </w:pPr>
            <w:r w:rsidRPr="00C12458">
              <w:rPr>
                <w:rFonts w:cstheme="minorHAnsi"/>
                <w:lang w:val="lt-LT"/>
              </w:rPr>
              <w:t>1.11</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C12458" w:rsidRDefault="00FB3BD9" w:rsidP="00FB3BD9">
            <w:pPr>
              <w:jc w:val="both"/>
              <w:rPr>
                <w:rFonts w:cstheme="minorHAnsi"/>
                <w:b/>
                <w:lang w:val="lt-LT"/>
              </w:rPr>
            </w:pPr>
            <w:r w:rsidRPr="00C12458">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0F64F429" w:rsidR="00FB3BD9" w:rsidRPr="00C12458" w:rsidRDefault="003116CB" w:rsidP="00FB3BD9">
                <w:pPr>
                  <w:tabs>
                    <w:tab w:val="left" w:pos="318"/>
                    <w:tab w:val="center" w:pos="2706"/>
                  </w:tabs>
                  <w:rPr>
                    <w:rFonts w:cstheme="minorHAnsi"/>
                    <w:lang w:val="lt-LT"/>
                  </w:rPr>
                </w:pPr>
                <w:r w:rsidRPr="00C12458">
                  <w:rPr>
                    <w:rFonts w:cstheme="minorHAnsi"/>
                    <w:lang w:val="lt-LT"/>
                  </w:rPr>
                  <w:t>Ne</w:t>
                </w:r>
              </w:p>
            </w:tc>
          </w:sdtContent>
        </w:sdt>
      </w:tr>
      <w:tr w:rsidR="00FB3BD9" w:rsidRPr="00C12458" w14:paraId="01058ACF"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63E1F3AA" w:rsidR="00FB3BD9" w:rsidRPr="00C12458" w:rsidRDefault="00995A09" w:rsidP="00FB3BD9">
            <w:pPr>
              <w:jc w:val="center"/>
              <w:rPr>
                <w:rFonts w:cstheme="minorHAnsi"/>
                <w:lang w:val="lt-LT"/>
              </w:rPr>
            </w:pPr>
            <w:r w:rsidRPr="00C12458">
              <w:rPr>
                <w:rFonts w:cstheme="minorHAnsi"/>
                <w:lang w:val="lt-LT"/>
              </w:rPr>
              <w:t>1.12</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3E5B966E" w:rsidR="00FB3BD9" w:rsidRPr="00C12458" w:rsidRDefault="00A2581F" w:rsidP="00FB3BD9">
            <w:pPr>
              <w:jc w:val="both"/>
              <w:rPr>
                <w:rFonts w:cstheme="minorHAnsi"/>
                <w:b/>
                <w:lang w:val="lt-LT"/>
              </w:rPr>
            </w:pPr>
            <w:r w:rsidRPr="00C12458">
              <w:rPr>
                <w:rFonts w:cstheme="minorHAnsi"/>
                <w:b/>
                <w:lang w:val="lt-LT"/>
              </w:rPr>
              <w:t>P</w:t>
            </w:r>
            <w:r w:rsidR="00FB3BD9" w:rsidRPr="00C12458">
              <w:rPr>
                <w:rFonts w:cstheme="minorHAnsi"/>
                <w:b/>
                <w:lang w:val="lt-LT"/>
              </w:rPr>
              <w:t>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509F0EBF" w14:textId="697EE242" w:rsidR="00FB3BD9" w:rsidRPr="00C12458" w:rsidRDefault="003116CB" w:rsidP="00FB3BD9">
                <w:pPr>
                  <w:tabs>
                    <w:tab w:val="left" w:pos="318"/>
                    <w:tab w:val="center" w:pos="2706"/>
                  </w:tabs>
                  <w:rPr>
                    <w:rFonts w:cstheme="minorHAnsi"/>
                    <w:lang w:val="lt-LT"/>
                  </w:rPr>
                </w:pPr>
                <w:r w:rsidRPr="00C12458">
                  <w:rPr>
                    <w:rFonts w:cstheme="minorHAnsi"/>
                    <w:lang w:val="lt-LT"/>
                  </w:rPr>
                  <w:t>Pasiūlymo forma teikiama lietuvių kalba, kiti dokumentai gali būti teikiami lietuvių ir (arba) anglų kalba.</w:t>
                </w:r>
              </w:p>
            </w:tc>
          </w:sdtContent>
        </w:sdt>
      </w:tr>
      <w:tr w:rsidR="00FB3BD9" w:rsidRPr="00C12458" w14:paraId="2164BC7E"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773B4948" w:rsidR="00FB3BD9" w:rsidRPr="00C12458" w:rsidRDefault="00995A09" w:rsidP="00FB3BD9">
            <w:pPr>
              <w:jc w:val="center"/>
              <w:rPr>
                <w:rFonts w:cstheme="minorHAnsi"/>
                <w:lang w:val="lt-LT"/>
              </w:rPr>
            </w:pPr>
            <w:r w:rsidRPr="00C12458">
              <w:rPr>
                <w:rFonts w:cstheme="minorHAnsi"/>
                <w:lang w:val="lt-LT"/>
              </w:rPr>
              <w:t>1.13</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77777777" w:rsidR="00FB3BD9" w:rsidRPr="00C12458" w:rsidRDefault="00FB3BD9" w:rsidP="00FB3BD9">
            <w:pPr>
              <w:jc w:val="both"/>
              <w:rPr>
                <w:rFonts w:cstheme="minorHAnsi"/>
                <w:b/>
                <w:lang w:val="lt-LT"/>
              </w:rPr>
            </w:pPr>
            <w:r w:rsidRPr="00C12458">
              <w:rPr>
                <w:rFonts w:cstheme="minorHAnsi"/>
                <w:b/>
                <w:lang w:val="lt-LT"/>
              </w:rPr>
              <w:t xml:space="preserve">Ar reikalaujama kad </w:t>
            </w:r>
            <w:r w:rsidRPr="00C12458">
              <w:rPr>
                <w:b/>
                <w:color w:val="000000"/>
                <w:lang w:val="lt-LT"/>
              </w:rPr>
              <w:t>tiekėjo dokumentai būtų pateikti pasirašyti kvalifikuotu elektroniniu parašu</w:t>
            </w:r>
            <w:r w:rsidRPr="00C12458">
              <w:rPr>
                <w:rFonts w:cstheme="minorHAnsi"/>
                <w:b/>
                <w:lang w:val="lt-LT"/>
              </w:rPr>
              <w:t>:</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729FD6F7" w:rsidR="00FB3BD9" w:rsidRPr="00C12458" w:rsidRDefault="003116CB" w:rsidP="00FB3BD9">
                <w:pPr>
                  <w:tabs>
                    <w:tab w:val="left" w:pos="318"/>
                    <w:tab w:val="center" w:pos="2706"/>
                  </w:tabs>
                  <w:rPr>
                    <w:rFonts w:cstheme="minorHAnsi"/>
                    <w:lang w:val="lt-LT"/>
                  </w:rPr>
                </w:pPr>
                <w:r w:rsidRPr="00C12458">
                  <w:rPr>
                    <w:rFonts w:cstheme="minorHAnsi"/>
                    <w:lang w:val="lt-LT"/>
                  </w:rPr>
                  <w:t>Ne</w:t>
                </w:r>
              </w:p>
            </w:tc>
          </w:sdtContent>
        </w:sdt>
      </w:tr>
      <w:tr w:rsidR="00FB3BD9" w:rsidRPr="00C12458" w14:paraId="3C41CE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7FC914A5" w:rsidR="00FB3BD9" w:rsidRPr="00C12458" w:rsidRDefault="00995A09" w:rsidP="00FB3BD9">
            <w:pPr>
              <w:jc w:val="center"/>
              <w:rPr>
                <w:rFonts w:cstheme="minorHAnsi"/>
                <w:lang w:val="lt-LT"/>
              </w:rPr>
            </w:pPr>
            <w:r w:rsidRPr="00C12458">
              <w:rPr>
                <w:rFonts w:cstheme="minorHAnsi"/>
                <w:lang w:val="lt-LT"/>
              </w:rPr>
              <w:t>1.14</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C12458" w:rsidRDefault="00FB3BD9" w:rsidP="009D2E17">
            <w:pPr>
              <w:jc w:val="both"/>
              <w:rPr>
                <w:rFonts w:cstheme="minorHAnsi"/>
                <w:b/>
                <w:lang w:val="lt-LT"/>
              </w:rPr>
            </w:pPr>
            <w:r w:rsidRPr="00C12458">
              <w:rPr>
                <w:rFonts w:cstheme="minorHAnsi"/>
                <w:b/>
                <w:lang w:val="lt-LT"/>
              </w:rPr>
              <w:t>Ar buvo skelbtas išankstinis info</w:t>
            </w:r>
            <w:r w:rsidR="009D2E17" w:rsidRPr="00C12458">
              <w:rPr>
                <w:rFonts w:cstheme="minorHAnsi"/>
                <w:b/>
                <w:lang w:val="lt-LT"/>
              </w:rPr>
              <w:t>rmacinis skelbimas apie pirkimą</w:t>
            </w:r>
            <w:r w:rsidRPr="00C12458">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114836A6" w:rsidR="00FB3BD9" w:rsidRPr="00C12458" w:rsidRDefault="003116CB" w:rsidP="00FB3BD9">
                <w:pPr>
                  <w:tabs>
                    <w:tab w:val="left" w:pos="318"/>
                    <w:tab w:val="center" w:pos="2706"/>
                  </w:tabs>
                  <w:rPr>
                    <w:rFonts w:cstheme="minorHAnsi"/>
                    <w:lang w:val="lt-LT"/>
                  </w:rPr>
                </w:pPr>
                <w:r w:rsidRPr="00C12458">
                  <w:rPr>
                    <w:rFonts w:cstheme="minorHAnsi"/>
                    <w:lang w:val="lt-LT"/>
                  </w:rPr>
                  <w:t>Ne</w:t>
                </w:r>
              </w:p>
            </w:tc>
          </w:sdtContent>
        </w:sdt>
      </w:tr>
      <w:tr w:rsidR="00FB3BD9" w:rsidRPr="00C12458" w14:paraId="0C8C19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38496BC2" w:rsidR="00FB3BD9" w:rsidRPr="00C12458" w:rsidRDefault="00995A09" w:rsidP="00FB3BD9">
            <w:pPr>
              <w:jc w:val="center"/>
              <w:rPr>
                <w:rFonts w:cstheme="minorHAnsi"/>
                <w:lang w:val="lt-LT"/>
              </w:rPr>
            </w:pPr>
            <w:r w:rsidRPr="00C12458">
              <w:rPr>
                <w:rFonts w:cstheme="minorHAnsi"/>
                <w:lang w:val="lt-LT"/>
              </w:rPr>
              <w:t>1.15</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Pr="00C12458" w:rsidRDefault="00FB3BD9" w:rsidP="00FB3BD9">
            <w:pPr>
              <w:jc w:val="both"/>
              <w:rPr>
                <w:rFonts w:cstheme="minorHAnsi"/>
                <w:b/>
                <w:lang w:val="lt-LT"/>
              </w:rPr>
            </w:pPr>
            <w:r w:rsidRPr="00C12458">
              <w:rPr>
                <w:rFonts w:cstheme="minorHAnsi"/>
                <w:b/>
                <w:lang w:val="lt-LT"/>
              </w:rPr>
              <w:t xml:space="preserve">Ar numatoma skelbti savanorišką </w:t>
            </w:r>
            <w:r w:rsidRPr="00C12458">
              <w:rPr>
                <w:rFonts w:cstheme="minorHAnsi"/>
                <w:b/>
                <w:i/>
                <w:lang w:val="lt-LT"/>
              </w:rPr>
              <w:t>ex ante</w:t>
            </w:r>
            <w:r w:rsidRPr="00C12458">
              <w:rPr>
                <w:rFonts w:cstheme="minorHAnsi"/>
                <w:b/>
                <w:lang w:val="lt-LT"/>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387588D8" w:rsidR="00FB3BD9" w:rsidRPr="00C12458" w:rsidRDefault="003116CB" w:rsidP="00FB3BD9">
                <w:pPr>
                  <w:tabs>
                    <w:tab w:val="left" w:pos="318"/>
                    <w:tab w:val="center" w:pos="2706"/>
                  </w:tabs>
                  <w:rPr>
                    <w:rFonts w:cstheme="minorHAnsi"/>
                    <w:lang w:val="lt-LT"/>
                  </w:rPr>
                </w:pPr>
                <w:r w:rsidRPr="00C12458">
                  <w:rPr>
                    <w:rFonts w:cstheme="minorHAnsi"/>
                    <w:lang w:val="lt-LT"/>
                  </w:rPr>
                  <w:t>Ne</w:t>
                </w:r>
              </w:p>
            </w:tc>
          </w:sdtContent>
        </w:sdt>
      </w:tr>
      <w:tr w:rsidR="00FB3BD9" w:rsidRPr="00C12458" w14:paraId="1E387BF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7FC35E6C" w:rsidR="00FB3BD9" w:rsidRPr="00C12458" w:rsidRDefault="00995A09" w:rsidP="00FB3BD9">
            <w:pPr>
              <w:jc w:val="center"/>
              <w:rPr>
                <w:rFonts w:cstheme="minorHAnsi"/>
                <w:lang w:val="lt-LT"/>
              </w:rPr>
            </w:pPr>
            <w:r w:rsidRPr="00C12458">
              <w:rPr>
                <w:rFonts w:cstheme="minorHAnsi"/>
                <w:lang w:val="lt-LT"/>
              </w:rPr>
              <w:t>1.16</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C12458" w:rsidRDefault="00FB3BD9" w:rsidP="00FB3BD9">
            <w:pPr>
              <w:jc w:val="both"/>
              <w:rPr>
                <w:rFonts w:cstheme="minorHAnsi"/>
                <w:b/>
                <w:lang w:val="lt-LT"/>
              </w:rPr>
            </w:pPr>
            <w:r w:rsidRPr="00C12458">
              <w:rPr>
                <w:rFonts w:cstheme="minorHAnsi"/>
                <w:b/>
                <w:lang w:val="lt-LT"/>
              </w:rPr>
              <w:t>Ar numatoma tiesioginio atsiskaitymo su subtiekėjais galimybė:</w:t>
            </w:r>
          </w:p>
        </w:tc>
        <w:tc>
          <w:tcPr>
            <w:tcW w:w="4961" w:type="dxa"/>
            <w:tcBorders>
              <w:top w:val="single" w:sz="4" w:space="0" w:color="auto"/>
              <w:left w:val="single" w:sz="4" w:space="0" w:color="auto"/>
              <w:bottom w:val="single" w:sz="4" w:space="0" w:color="auto"/>
              <w:right w:val="single" w:sz="4" w:space="0" w:color="auto"/>
            </w:tcBorders>
            <w:hideMark/>
          </w:tcPr>
          <w:p w14:paraId="4C456B76" w14:textId="684730AE" w:rsidR="00FB3BD9" w:rsidRPr="00C12458" w:rsidRDefault="00D70F60" w:rsidP="003116CB">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3116CB" w:rsidRPr="00C12458">
                  <w:rPr>
                    <w:rFonts w:cstheme="minorHAnsi"/>
                    <w:lang w:val="lt-LT"/>
                  </w:rPr>
                  <w:t>Ne</w:t>
                </w:r>
              </w:sdtContent>
            </w:sdt>
            <w:r w:rsidR="00FB3BD9" w:rsidRPr="00C12458">
              <w:rPr>
                <w:rFonts w:cstheme="minorHAnsi"/>
                <w:lang w:val="lt-LT"/>
              </w:rPr>
              <w:tab/>
            </w:r>
          </w:p>
        </w:tc>
      </w:tr>
      <w:tr w:rsidR="00FB3BD9" w:rsidRPr="00C12458" w14:paraId="44E0D20B"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02395D39" w:rsidR="00FB3BD9" w:rsidRPr="00C12458" w:rsidRDefault="00995A09" w:rsidP="00FB3BD9">
            <w:pPr>
              <w:jc w:val="center"/>
              <w:rPr>
                <w:rFonts w:cstheme="minorHAnsi"/>
                <w:lang w:val="lt-LT"/>
              </w:rPr>
            </w:pPr>
            <w:r w:rsidRPr="00C12458">
              <w:rPr>
                <w:rFonts w:cstheme="minorHAnsi"/>
                <w:lang w:val="lt-LT"/>
              </w:rPr>
              <w:t>1.17</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77777777" w:rsidR="00FB3BD9" w:rsidRPr="00C12458" w:rsidRDefault="00FB3BD9" w:rsidP="00FB3BD9">
            <w:pPr>
              <w:jc w:val="both"/>
              <w:rPr>
                <w:rFonts w:cstheme="minorHAnsi"/>
                <w:b/>
                <w:lang w:val="lt-LT"/>
              </w:rPr>
            </w:pPr>
            <w:r w:rsidRPr="00C12458">
              <w:rPr>
                <w:rFonts w:cstheme="minorHAnsi"/>
                <w:b/>
                <w:lang w:val="lt-LT"/>
              </w:rPr>
              <w:t>Tiesioginį ryšį su tiekėjais įgaliota (-as palaikyti):</w:t>
            </w:r>
          </w:p>
        </w:tc>
        <w:tc>
          <w:tcPr>
            <w:tcW w:w="4961" w:type="dxa"/>
            <w:tcBorders>
              <w:top w:val="single" w:sz="4" w:space="0" w:color="auto"/>
              <w:left w:val="single" w:sz="4" w:space="0" w:color="auto"/>
              <w:bottom w:val="single" w:sz="4" w:space="0" w:color="auto"/>
              <w:right w:val="single" w:sz="4" w:space="0" w:color="auto"/>
            </w:tcBorders>
            <w:hideMark/>
          </w:tcPr>
          <w:p w14:paraId="6EF840F4" w14:textId="2B19AF74" w:rsidR="00FB3BD9" w:rsidRPr="00C12458" w:rsidRDefault="003B56B1" w:rsidP="00FB3BD9">
            <w:pPr>
              <w:tabs>
                <w:tab w:val="left" w:pos="318"/>
                <w:tab w:val="center" w:pos="2706"/>
              </w:tabs>
              <w:rPr>
                <w:rFonts w:cstheme="minorHAnsi"/>
                <w:lang w:val="lt-LT"/>
              </w:rPr>
            </w:pPr>
            <w:r w:rsidRPr="00C12458">
              <w:rPr>
                <w:rFonts w:cstheme="minorHAnsi"/>
                <w:lang w:val="lt-LT"/>
              </w:rPr>
              <w:t>Pirkimų planavimo</w:t>
            </w:r>
            <w:r w:rsidR="0065403F" w:rsidRPr="00C12458">
              <w:rPr>
                <w:rFonts w:cstheme="minorHAnsi"/>
                <w:lang w:val="lt-LT"/>
              </w:rPr>
              <w:t xml:space="preserve"> specialistė </w:t>
            </w:r>
            <w:r w:rsidRPr="00C12458">
              <w:rPr>
                <w:rFonts w:cstheme="minorHAnsi"/>
                <w:lang w:val="lt-LT"/>
              </w:rPr>
              <w:t>Asta Veličkienė</w:t>
            </w:r>
            <w:r w:rsidR="0065403F" w:rsidRPr="00C12458">
              <w:rPr>
                <w:rFonts w:cstheme="minorHAnsi"/>
                <w:lang w:val="lt-LT"/>
              </w:rPr>
              <w:t>, tel. +370 6</w:t>
            </w:r>
            <w:r w:rsidRPr="00C12458">
              <w:rPr>
                <w:rFonts w:cstheme="minorHAnsi"/>
                <w:lang w:val="lt-LT"/>
              </w:rPr>
              <w:t>1030996</w:t>
            </w:r>
            <w:r w:rsidR="0065403F" w:rsidRPr="00C12458">
              <w:rPr>
                <w:rFonts w:cstheme="minorHAnsi"/>
                <w:lang w:val="lt-LT"/>
              </w:rPr>
              <w:t xml:space="preserve">, </w:t>
            </w:r>
            <w:r w:rsidRPr="00C12458">
              <w:rPr>
                <w:rFonts w:cstheme="minorHAnsi"/>
                <w:lang w:val="lt-LT"/>
              </w:rPr>
              <w:t>velickiene</w:t>
            </w:r>
            <w:r w:rsidR="0065403F" w:rsidRPr="00C12458">
              <w:rPr>
                <w:rFonts w:cstheme="minorHAnsi"/>
                <w:lang w:val="lt-LT"/>
              </w:rPr>
              <w:t>.a@ans.lt</w:t>
            </w:r>
          </w:p>
        </w:tc>
      </w:tr>
      <w:tr w:rsidR="00FB3BD9" w:rsidRPr="00C12458"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30AB3BFC" w:rsidR="00FB3BD9" w:rsidRPr="00C12458" w:rsidRDefault="00995A09" w:rsidP="00FB3BD9">
            <w:pPr>
              <w:jc w:val="center"/>
              <w:rPr>
                <w:rFonts w:cstheme="minorHAnsi"/>
                <w:lang w:val="lt-LT"/>
              </w:rPr>
            </w:pPr>
            <w:r w:rsidRPr="00C12458">
              <w:rPr>
                <w:rFonts w:cstheme="minorHAnsi"/>
                <w:lang w:val="lt-LT"/>
              </w:rPr>
              <w:t>1.18</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C12458" w:rsidRDefault="00FB3BD9" w:rsidP="00FB3BD9">
            <w:pPr>
              <w:jc w:val="both"/>
              <w:rPr>
                <w:rFonts w:cstheme="minorHAnsi"/>
                <w:b/>
                <w:lang w:val="lt-LT"/>
              </w:rPr>
            </w:pPr>
            <w:r w:rsidRPr="00C12458">
              <w:rPr>
                <w:rFonts w:cstheme="minorHAnsi"/>
                <w:b/>
                <w:lang w:val="lt-LT"/>
              </w:rPr>
              <w:t>Ar Komisijos posėdžiuose kviečiami dalyvauti stebėtojai:</w:t>
            </w:r>
          </w:p>
        </w:tc>
        <w:tc>
          <w:tcPr>
            <w:tcW w:w="4961" w:type="dxa"/>
            <w:tcBorders>
              <w:top w:val="single" w:sz="4" w:space="0" w:color="auto"/>
              <w:left w:val="single" w:sz="4" w:space="0" w:color="auto"/>
              <w:bottom w:val="single" w:sz="4" w:space="0" w:color="auto"/>
              <w:right w:val="single" w:sz="4" w:space="0" w:color="auto"/>
            </w:tcBorders>
          </w:tcPr>
          <w:p w14:paraId="58B5253F" w14:textId="3D69B91C" w:rsidR="00FB3BD9" w:rsidRPr="00C12458" w:rsidRDefault="00D70F60" w:rsidP="00180B4E">
            <w:pPr>
              <w:tabs>
                <w:tab w:val="left" w:pos="318"/>
                <w:tab w:val="center" w:pos="2706"/>
              </w:tabs>
              <w:jc w:val="both"/>
              <w:rPr>
                <w:rFonts w:cstheme="minorHAnsi"/>
                <w:color w:val="FF0000"/>
                <w:lang w:val="lt-LT"/>
              </w:rPr>
            </w:pPr>
            <w:sdt>
              <w:sdtPr>
                <w:rPr>
                  <w:rFonts w:cstheme="minorHAnsi"/>
                </w:rPr>
                <w:id w:val="-2006663695"/>
                <w:placeholder>
                  <w:docPart w:val="26927F13983B4C1A9F26643F70BB8CE0"/>
                </w:placeholder>
                <w:dropDownList>
                  <w:listItem w:displayText="Pasirinkite" w:value="Pasirinkite"/>
                  <w:listItem w:displayText="Taip" w:value="Taip"/>
                  <w:listItem w:displayText="Ne" w:value="Ne"/>
                </w:dropDownList>
              </w:sdtPr>
              <w:sdtEndPr/>
              <w:sdtContent>
                <w:r w:rsidR="00180B4E" w:rsidRPr="00C12458">
                  <w:rPr>
                    <w:rFonts w:cstheme="minorHAnsi"/>
                    <w:lang w:val="lt-LT"/>
                  </w:rPr>
                  <w:t>Ne</w:t>
                </w:r>
              </w:sdtContent>
            </w:sdt>
            <w:r w:rsidR="00FB3BD9" w:rsidRPr="00C12458">
              <w:rPr>
                <w:rFonts w:cstheme="minorHAnsi"/>
                <w:lang w:val="lt-LT"/>
              </w:rPr>
              <w:t xml:space="preserve">. </w:t>
            </w:r>
          </w:p>
        </w:tc>
      </w:tr>
    </w:tbl>
    <w:p w14:paraId="7FE6BE25" w14:textId="77777777" w:rsidR="00FF3176" w:rsidRDefault="00FF3176" w:rsidP="00FF3176">
      <w:pPr>
        <w:spacing w:after="0" w:line="240" w:lineRule="auto"/>
        <w:jc w:val="center"/>
        <w:rPr>
          <w:rFonts w:cstheme="minorHAnsi"/>
        </w:rPr>
      </w:pPr>
    </w:p>
    <w:p w14:paraId="52197C97"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2" w:name="_Toc335201955"/>
      <w:r>
        <w:rPr>
          <w:rFonts w:asciiTheme="minorHAnsi" w:hAnsiTheme="minorHAnsi" w:cstheme="minorHAnsi"/>
          <w:b/>
          <w:bCs/>
          <w:sz w:val="22"/>
          <w:szCs w:val="22"/>
        </w:rPr>
        <w:t>PIRKIMO OBJEKTAS</w:t>
      </w:r>
      <w:bookmarkEnd w:id="2"/>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rsidRPr="00C12458" w14:paraId="78BECF77" w14:textId="77777777" w:rsidTr="00FF3176">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C12458"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C12458" w:rsidRDefault="00FF3176">
            <w:pPr>
              <w:pStyle w:val="ListParagraph"/>
              <w:tabs>
                <w:tab w:val="left" w:pos="567"/>
              </w:tabs>
              <w:ind w:left="0"/>
              <w:jc w:val="both"/>
              <w:rPr>
                <w:rFonts w:asciiTheme="minorHAnsi" w:hAnsiTheme="minorHAnsi" w:cstheme="minorHAnsi"/>
                <w:b/>
                <w:sz w:val="22"/>
                <w:szCs w:val="22"/>
                <w:lang w:val="lt-LT"/>
              </w:rPr>
            </w:pPr>
            <w:r w:rsidRPr="00C12458">
              <w:rPr>
                <w:rFonts w:asciiTheme="minorHAnsi" w:hAnsiTheme="minorHAnsi" w:cstheme="minorHAnsi"/>
                <w:b/>
                <w:sz w:val="22"/>
                <w:szCs w:val="22"/>
                <w:lang w:val="lt-LT"/>
              </w:rPr>
              <w:t>Pirkimo objektas:</w:t>
            </w:r>
          </w:p>
        </w:tc>
        <w:tc>
          <w:tcPr>
            <w:tcW w:w="5103" w:type="dxa"/>
            <w:tcBorders>
              <w:top w:val="single" w:sz="4" w:space="0" w:color="auto"/>
              <w:left w:val="single" w:sz="4" w:space="0" w:color="auto"/>
              <w:bottom w:val="single" w:sz="4" w:space="0" w:color="auto"/>
              <w:right w:val="single" w:sz="4" w:space="0" w:color="auto"/>
            </w:tcBorders>
          </w:tcPr>
          <w:p w14:paraId="0BCDFF10" w14:textId="755FB138" w:rsidR="00FF3176" w:rsidRPr="00C12458" w:rsidRDefault="00F35D82" w:rsidP="00023482">
            <w:pPr>
              <w:contextualSpacing/>
              <w:jc w:val="both"/>
              <w:rPr>
                <w:rFonts w:cstheme="minorHAnsi"/>
                <w:b/>
                <w:color w:val="7F7F7F" w:themeColor="text1" w:themeTint="80"/>
                <w:lang w:val="lt-LT"/>
              </w:rPr>
            </w:pPr>
            <w:r>
              <w:rPr>
                <w:rFonts w:cstheme="minorHAnsi"/>
                <w:lang w:val="lt-LT"/>
              </w:rPr>
              <w:t>B</w:t>
            </w:r>
            <w:r w:rsidRPr="00EC0DB6">
              <w:rPr>
                <w:rFonts w:cstheme="minorHAnsi"/>
                <w:lang w:val="lt-LT"/>
              </w:rPr>
              <w:t>endrosios civilinės atsakomybės</w:t>
            </w:r>
            <w:r>
              <w:rPr>
                <w:rFonts w:cstheme="minorHAnsi"/>
                <w:lang w:val="lt-LT"/>
              </w:rPr>
              <w:t xml:space="preserve"> susijusios su - </w:t>
            </w:r>
            <w:r w:rsidRPr="00EC0DB6">
              <w:rPr>
                <w:rFonts w:cstheme="minorHAnsi"/>
                <w:lang w:val="lt-LT"/>
              </w:rPr>
              <w:t>oro eismo valdymo ir oro navigacijos paslaugų (įskaitant oro erdvės valdymo, oro eismo srautų valdymo, oro eismo paslaugų teikimo, oro navigacijos informacijos paslaugų teikimo, ryšių, navigacijos ir stebėjimo valdymo), skrydžių procedūrų planavimo paslaugų, aeronautikos paieškos ir gelbėjimo organizavimo koordinavimo veiklos, skrydžių vadovų mokymo veiklos, (įskaitant su aukščiau išvardintomis veiklomis ir paslaugomis susijusių tiek vidinių, tiek išorinių mokymų vykdymo paslaugų), akcinei bendrovei „Oro navigacija“ priskirtų perono valdymo paslaugų</w:t>
            </w:r>
            <w:r>
              <w:rPr>
                <w:rFonts w:cstheme="minorHAnsi"/>
                <w:lang w:val="lt-LT"/>
              </w:rPr>
              <w:t>, U-space oro erdvėse bendrosios informacijos paslaugų teikimu, draudimas</w:t>
            </w:r>
            <w:r w:rsidR="00023482">
              <w:rPr>
                <w:rFonts w:cstheme="minorHAnsi"/>
                <w:lang w:val="lt-LT"/>
              </w:rPr>
              <w:t>.</w:t>
            </w:r>
          </w:p>
        </w:tc>
      </w:tr>
      <w:tr w:rsidR="00FF3176" w:rsidRPr="00C12458" w14:paraId="5BE361C0" w14:textId="77777777" w:rsidTr="00FF3176">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C12458"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77777777" w:rsidR="00FF3176" w:rsidRPr="00C12458" w:rsidRDefault="00FF3176">
            <w:pPr>
              <w:pStyle w:val="ListParagraph"/>
              <w:tabs>
                <w:tab w:val="left" w:pos="567"/>
              </w:tabs>
              <w:ind w:left="0"/>
              <w:rPr>
                <w:rFonts w:asciiTheme="minorHAnsi" w:hAnsiTheme="minorHAnsi" w:cstheme="minorHAnsi"/>
                <w:b/>
                <w:color w:val="0070C0"/>
                <w:sz w:val="22"/>
                <w:szCs w:val="22"/>
                <w:lang w:val="lt-LT"/>
              </w:rPr>
            </w:pPr>
            <w:r w:rsidRPr="00C12458">
              <w:rPr>
                <w:rFonts w:asciiTheme="minorHAnsi" w:hAnsiTheme="minorHAnsi" w:cstheme="minorHAnsi"/>
                <w:b/>
                <w:sz w:val="22"/>
                <w:szCs w:val="22"/>
                <w:lang w:val="lt-LT"/>
              </w:rPr>
              <w:t xml:space="preserve">Pirkimo objekto aprašymas pateikiamas Techninėje specifikacijoje: </w:t>
            </w:r>
          </w:p>
        </w:tc>
        <w:tc>
          <w:tcPr>
            <w:tcW w:w="5103" w:type="dxa"/>
            <w:tcBorders>
              <w:top w:val="single" w:sz="4" w:space="0" w:color="auto"/>
              <w:left w:val="single" w:sz="4" w:space="0" w:color="auto"/>
              <w:bottom w:val="single" w:sz="4" w:space="0" w:color="auto"/>
              <w:right w:val="single" w:sz="4" w:space="0" w:color="auto"/>
            </w:tcBorders>
          </w:tcPr>
          <w:p w14:paraId="2A54ACB2" w14:textId="1BEAF254" w:rsidR="00FF3176" w:rsidRPr="00C12458" w:rsidRDefault="00FF3176">
            <w:pPr>
              <w:tabs>
                <w:tab w:val="left" w:pos="1134"/>
                <w:tab w:val="left" w:pos="1276"/>
              </w:tabs>
              <w:jc w:val="both"/>
              <w:rPr>
                <w:rFonts w:cstheme="minorHAnsi"/>
                <w:lang w:val="lt-LT"/>
              </w:rPr>
            </w:pPr>
            <w:r w:rsidRPr="00C12458">
              <w:rPr>
                <w:rFonts w:cstheme="minorHAnsi"/>
                <w:lang w:val="lt-LT"/>
              </w:rPr>
              <w:t xml:space="preserve">Priedas Nr. </w:t>
            </w:r>
            <w:sdt>
              <w:sdtPr>
                <w:rPr>
                  <w:rFonts w:cstheme="minorHAnsi"/>
                </w:rPr>
                <w:id w:val="-1313634843"/>
                <w:placeholder>
                  <w:docPart w:val="1DFC838BB69B4AA7846A7DBA9F3973F7"/>
                </w:placeholder>
                <w:dropDownList>
                  <w:listItem w:value="Choose an item."/>
                  <w:listItem w:displayText="1" w:value="1"/>
                  <w:listItem w:displayText="2" w:value="2"/>
                  <w:listItem w:displayText="3" w:value="3"/>
                  <w:listItem w:displayText="4" w:value="4"/>
                  <w:listItem w:displayText="5" w:value="5"/>
                </w:dropDownList>
              </w:sdtPr>
              <w:sdtEndPr/>
              <w:sdtContent>
                <w:r w:rsidR="002C0082" w:rsidRPr="00C12458">
                  <w:rPr>
                    <w:rFonts w:cstheme="minorHAnsi"/>
                    <w:lang w:val="lt-LT"/>
                  </w:rPr>
                  <w:t>3</w:t>
                </w:r>
              </w:sdtContent>
            </w:sdt>
            <w:r w:rsidRPr="00C12458">
              <w:rPr>
                <w:rFonts w:cstheme="minorHAnsi"/>
                <w:lang w:val="lt-LT"/>
              </w:rPr>
              <w:t xml:space="preserve"> </w:t>
            </w:r>
          </w:p>
          <w:p w14:paraId="0D71FF5C" w14:textId="77777777" w:rsidR="00FF3176" w:rsidRPr="00C12458" w:rsidRDefault="00FF3176">
            <w:pPr>
              <w:tabs>
                <w:tab w:val="left" w:pos="1134"/>
                <w:tab w:val="left" w:pos="1276"/>
              </w:tabs>
              <w:jc w:val="both"/>
              <w:rPr>
                <w:rFonts w:cstheme="minorHAnsi"/>
                <w:lang w:val="lt-LT"/>
              </w:rPr>
            </w:pPr>
            <w:r w:rsidRPr="00C12458">
              <w:rPr>
                <w:rFonts w:cstheme="minorHAnsi"/>
                <w:lang w:val="lt-LT"/>
              </w:rPr>
              <w:t xml:space="preserve">Tiekėjo pasiūlytas objektas turi atitikti visus Pirkimo sąlygose nurodytus reikalavimus. </w:t>
            </w:r>
          </w:p>
          <w:p w14:paraId="695E25F7" w14:textId="77777777" w:rsidR="00FF3176" w:rsidRPr="00C12458" w:rsidRDefault="00FF3176">
            <w:pPr>
              <w:pStyle w:val="ListParagraph"/>
              <w:tabs>
                <w:tab w:val="left" w:pos="567"/>
              </w:tabs>
              <w:ind w:left="0"/>
              <w:rPr>
                <w:rFonts w:asciiTheme="minorHAnsi" w:hAnsiTheme="minorHAnsi" w:cstheme="minorHAnsi"/>
                <w:color w:val="0070C0"/>
                <w:sz w:val="22"/>
                <w:szCs w:val="22"/>
                <w:lang w:val="lt-LT"/>
              </w:rPr>
            </w:pPr>
          </w:p>
        </w:tc>
      </w:tr>
      <w:tr w:rsidR="00FF3176" w:rsidRPr="00C12458"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C12458"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C12458" w:rsidRDefault="00FF3176">
            <w:pPr>
              <w:pStyle w:val="ListParagraph"/>
              <w:tabs>
                <w:tab w:val="left" w:pos="567"/>
              </w:tabs>
              <w:ind w:left="0"/>
              <w:rPr>
                <w:rFonts w:asciiTheme="minorHAnsi" w:hAnsiTheme="minorHAnsi" w:cstheme="minorHAnsi"/>
                <w:b/>
                <w:sz w:val="22"/>
                <w:szCs w:val="22"/>
                <w:lang w:val="lt-LT"/>
              </w:rPr>
            </w:pPr>
            <w:r w:rsidRPr="00C12458">
              <w:rPr>
                <w:rFonts w:asciiTheme="minorHAnsi" w:hAnsiTheme="minorHAnsi" w:cstheme="minorHAnsi"/>
                <w:b/>
                <w:sz w:val="22"/>
                <w:szCs w:val="22"/>
                <w:lang w:val="lt-LT"/>
              </w:rPr>
              <w:t>Ar pirkimas skaidomas į pirkimo objekto dalis:</w:t>
            </w:r>
          </w:p>
        </w:tc>
        <w:tc>
          <w:tcPr>
            <w:tcW w:w="5103" w:type="dxa"/>
            <w:tcBorders>
              <w:top w:val="single" w:sz="4" w:space="0" w:color="auto"/>
              <w:left w:val="single" w:sz="4" w:space="0" w:color="auto"/>
              <w:bottom w:val="single" w:sz="4" w:space="0" w:color="auto"/>
              <w:right w:val="single" w:sz="4" w:space="0" w:color="auto"/>
            </w:tcBorders>
          </w:tcPr>
          <w:p w14:paraId="158774AA" w14:textId="5EE800E4" w:rsidR="004307B7" w:rsidRPr="00C12458" w:rsidRDefault="00D70F60">
            <w:pPr>
              <w:tabs>
                <w:tab w:val="left" w:pos="1134"/>
                <w:tab w:val="left" w:pos="1276"/>
                <w:tab w:val="center" w:pos="2514"/>
              </w:tabs>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EndPr/>
              <w:sdtContent>
                <w:r w:rsidR="00F806A9" w:rsidRPr="00C12458">
                  <w:rPr>
                    <w:rFonts w:cstheme="minorHAnsi"/>
                    <w:lang w:val="lt-LT"/>
                  </w:rPr>
                  <w:t>Ne</w:t>
                </w:r>
              </w:sdtContent>
            </w:sdt>
            <w:r w:rsidR="00FF3176" w:rsidRPr="00C12458">
              <w:rPr>
                <w:rFonts w:cstheme="minorHAnsi"/>
                <w:lang w:val="lt-LT"/>
              </w:rPr>
              <w:tab/>
            </w:r>
          </w:p>
          <w:p w14:paraId="45DEB184" w14:textId="326C946C" w:rsidR="00CC1DF2" w:rsidRPr="00C12458" w:rsidRDefault="00CC1DF2" w:rsidP="00CC1DF2">
            <w:pPr>
              <w:jc w:val="both"/>
              <w:rPr>
                <w:rFonts w:eastAsia="Times New Roman"/>
                <w:szCs w:val="24"/>
                <w:lang w:val="lt-LT" w:eastAsia="lt-LT"/>
              </w:rPr>
            </w:pPr>
            <w:bookmarkStart w:id="3" w:name="_Hlk489362065"/>
            <w:r w:rsidRPr="00C12458">
              <w:rPr>
                <w:rFonts w:eastAsia="Times New Roman"/>
                <w:szCs w:val="24"/>
                <w:lang w:val="lt-LT" w:eastAsia="lt-LT"/>
              </w:rPr>
              <w:t>Pagrindimas, kodėl Pirkimo objektas neskaidomas į pirkimo objekto dalis:</w:t>
            </w:r>
          </w:p>
          <w:p w14:paraId="1B7C8173" w14:textId="2961CB71" w:rsidR="00CC1DF2" w:rsidRPr="00C12458" w:rsidRDefault="00CC1DF2" w:rsidP="00CC1DF2">
            <w:pPr>
              <w:jc w:val="both"/>
              <w:rPr>
                <w:rFonts w:eastAsia="Times New Roman"/>
                <w:szCs w:val="24"/>
                <w:lang w:val="lt-LT" w:eastAsia="lt-LT"/>
              </w:rPr>
            </w:pPr>
            <w:r w:rsidRPr="00C12458">
              <w:rPr>
                <w:rFonts w:eastAsia="Times New Roman"/>
                <w:szCs w:val="24"/>
                <w:lang w:val="lt-LT" w:eastAsia="lt-LT"/>
              </w:rPr>
              <w:t xml:space="preserve">Skaidyti pirkimo objektą į atskiras pirkimo dalis nėra galimybės, nes </w:t>
            </w:r>
            <w:r w:rsidR="00FA40E7" w:rsidRPr="00C12458">
              <w:rPr>
                <w:rFonts w:eastAsia="Times New Roman"/>
                <w:szCs w:val="24"/>
                <w:lang w:val="lt-LT" w:eastAsia="lt-LT"/>
              </w:rPr>
              <w:t>pirkimo objektas yra vientisas ir nedalomas.</w:t>
            </w:r>
            <w:r w:rsidRPr="00C12458">
              <w:rPr>
                <w:rFonts w:eastAsia="Times New Roman"/>
                <w:szCs w:val="24"/>
                <w:lang w:val="lt-LT" w:eastAsia="lt-LT"/>
              </w:rPr>
              <w:t xml:space="preserve"> Tik bendrai iš vieno tiekėjo perkamos paslaugos gali užtikrinti draudimo paslaugų vientisumą, ir efektyvų tam skirtų lėšų panaudojimą.</w:t>
            </w:r>
            <w:bookmarkEnd w:id="3"/>
            <w:r w:rsidRPr="00C12458">
              <w:rPr>
                <w:szCs w:val="24"/>
                <w:lang w:val="lt-LT"/>
              </w:rPr>
              <w:t xml:space="preserve"> </w:t>
            </w:r>
            <w:r w:rsidRPr="00C12458">
              <w:rPr>
                <w:rFonts w:eastAsia="Times New Roman"/>
                <w:szCs w:val="24"/>
                <w:lang w:val="lt-LT" w:eastAsia="lt-LT"/>
              </w:rPr>
              <w:t xml:space="preserve">Tiekėjai privalo siūlyti visą nurodytų paslaugų </w:t>
            </w:r>
            <w:r w:rsidR="00F02785" w:rsidRPr="00C12458">
              <w:rPr>
                <w:rFonts w:eastAsia="Times New Roman"/>
                <w:szCs w:val="24"/>
                <w:lang w:val="lt-LT" w:eastAsia="lt-LT"/>
              </w:rPr>
              <w:t>apimtį</w:t>
            </w:r>
            <w:r w:rsidRPr="00C12458">
              <w:rPr>
                <w:rFonts w:eastAsia="Times New Roman"/>
                <w:szCs w:val="24"/>
                <w:lang w:val="lt-LT" w:eastAsia="lt-LT"/>
              </w:rPr>
              <w:t>.</w:t>
            </w:r>
          </w:p>
          <w:p w14:paraId="059B905C" w14:textId="77777777" w:rsidR="00FF3176" w:rsidRPr="00C12458" w:rsidRDefault="00FF3176">
            <w:pPr>
              <w:tabs>
                <w:tab w:val="left" w:pos="1134"/>
                <w:tab w:val="left" w:pos="1276"/>
                <w:tab w:val="center" w:pos="2514"/>
              </w:tabs>
              <w:jc w:val="both"/>
              <w:rPr>
                <w:rFonts w:cstheme="minorHAnsi"/>
                <w:lang w:val="lt-LT"/>
              </w:rPr>
            </w:pPr>
          </w:p>
        </w:tc>
      </w:tr>
      <w:tr w:rsidR="00FF3176" w:rsidRPr="00C12458" w14:paraId="2E54DBAC" w14:textId="77777777" w:rsidTr="00FF3176">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C12458"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77777777" w:rsidR="00FF3176" w:rsidRPr="00C12458" w:rsidRDefault="00FF3176">
            <w:pPr>
              <w:pStyle w:val="ListParagraph"/>
              <w:tabs>
                <w:tab w:val="left" w:pos="567"/>
              </w:tabs>
              <w:ind w:left="0"/>
              <w:rPr>
                <w:rFonts w:asciiTheme="minorHAnsi" w:hAnsiTheme="minorHAnsi" w:cstheme="minorHAnsi"/>
                <w:b/>
                <w:color w:val="0070C0"/>
                <w:sz w:val="22"/>
                <w:szCs w:val="22"/>
                <w:lang w:val="lt-LT"/>
              </w:rPr>
            </w:pPr>
            <w:r w:rsidRPr="00C12458">
              <w:rPr>
                <w:rFonts w:asciiTheme="minorHAnsi" w:hAnsiTheme="minorHAnsi" w:cstheme="minorHAnsi"/>
                <w:b/>
                <w:color w:val="000000" w:themeColor="text1"/>
                <w:sz w:val="22"/>
                <w:szCs w:val="22"/>
                <w:lang w:val="lt-LT"/>
              </w:rPr>
              <w:t xml:space="preserve">Reikalaujama Pasiūlymo pateikimo apimtis: </w:t>
            </w:r>
          </w:p>
        </w:tc>
        <w:tc>
          <w:tcPr>
            <w:tcW w:w="5103" w:type="dxa"/>
            <w:tcBorders>
              <w:top w:val="single" w:sz="4" w:space="0" w:color="auto"/>
              <w:left w:val="single" w:sz="4" w:space="0" w:color="auto"/>
              <w:bottom w:val="single" w:sz="4" w:space="0" w:color="auto"/>
              <w:right w:val="single" w:sz="4" w:space="0" w:color="auto"/>
            </w:tcBorders>
            <w:hideMark/>
          </w:tcPr>
          <w:p w14:paraId="5DF22A7D" w14:textId="7148AC40" w:rsidR="00FF3176" w:rsidRPr="00C12458" w:rsidRDefault="00D70F60">
            <w:pPr>
              <w:pStyle w:val="ListParagraph"/>
              <w:tabs>
                <w:tab w:val="left" w:pos="567"/>
              </w:tabs>
              <w:ind w:left="0"/>
              <w:rPr>
                <w:rFonts w:asciiTheme="minorHAnsi" w:hAnsiTheme="minorHAnsi" w:cstheme="minorHAnsi"/>
                <w:color w:val="0070C0"/>
                <w:sz w:val="22"/>
                <w:szCs w:val="22"/>
                <w:lang w:val="lt-LT"/>
              </w:rPr>
            </w:pPr>
            <w:sdt>
              <w:sdtPr>
                <w:rPr>
                  <w:rFonts w:asciiTheme="minorHAnsi" w:hAnsiTheme="minorHAnsi" w:cstheme="minorHAnsi"/>
                  <w:color w:val="000000" w:themeColor="text1"/>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274329" w:rsidRPr="00C12458">
                  <w:rPr>
                    <w:rFonts w:asciiTheme="minorHAnsi" w:hAnsiTheme="minorHAnsi" w:cstheme="minorHAnsi"/>
                    <w:color w:val="000000" w:themeColor="text1"/>
                    <w:sz w:val="22"/>
                    <w:szCs w:val="22"/>
                    <w:lang w:val="lt-LT"/>
                  </w:rPr>
                  <w:t>Tiekėjas privalo pateikti Pasiūlymą visai pirkimo objekto apimčiai.</w:t>
                </w:r>
              </w:sdtContent>
            </w:sdt>
          </w:p>
        </w:tc>
      </w:tr>
      <w:tr w:rsidR="00FF3176" w:rsidRPr="00C12458" w14:paraId="25446CB8" w14:textId="77777777" w:rsidTr="00FF3176">
        <w:tc>
          <w:tcPr>
            <w:tcW w:w="581" w:type="dxa"/>
            <w:tcBorders>
              <w:top w:val="single" w:sz="4" w:space="0" w:color="auto"/>
              <w:left w:val="single" w:sz="4" w:space="0" w:color="auto"/>
              <w:bottom w:val="single" w:sz="4" w:space="0" w:color="auto"/>
              <w:right w:val="single" w:sz="4" w:space="0" w:color="auto"/>
            </w:tcBorders>
          </w:tcPr>
          <w:p w14:paraId="087C1C4C" w14:textId="77777777" w:rsidR="00FF3176" w:rsidRPr="00C12458"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1C5635AD" w14:textId="77777777" w:rsidR="00FF3176" w:rsidRPr="00C12458" w:rsidRDefault="00FF3176">
            <w:pPr>
              <w:autoSpaceDE w:val="0"/>
              <w:autoSpaceDN w:val="0"/>
              <w:adjustRightInd w:val="0"/>
              <w:rPr>
                <w:rFonts w:cstheme="minorHAnsi"/>
                <w:b/>
                <w:color w:val="000000" w:themeColor="text1"/>
                <w:lang w:val="lt-LT"/>
              </w:rPr>
            </w:pPr>
            <w:r w:rsidRPr="00C12458">
              <w:rPr>
                <w:rFonts w:cs="CIDFont+F3"/>
                <w:b/>
                <w:lang w:val="lt-LT"/>
              </w:rPr>
              <w:t>Ar Pirkėjas reikalauja, kad esmines užduotis atliktų pats Pasiūlymą pateikęs Tiekėjas, o jeigu Pasiūlymą pateikė tiekėjų grupė, – tos grupės narys:</w:t>
            </w:r>
          </w:p>
        </w:tc>
        <w:sdt>
          <w:sdtPr>
            <w:rPr>
              <w:rFonts w:asciiTheme="minorHAnsi" w:hAnsiTheme="minorHAnsi" w:cstheme="minorHAnsi"/>
              <w:color w:val="000000" w:themeColor="text1"/>
              <w:sz w:val="22"/>
              <w:szCs w:val="22"/>
            </w:rPr>
            <w:id w:val="-891876685"/>
            <w:placeholder>
              <w:docPart w:val="4BC0435929244F9F9AEF62011D6E847B"/>
            </w:placeholder>
            <w:dropDownList>
              <w:listItem w:displayText="Pasirinkite" w:value="Pasirinkite"/>
              <w:listItem w:displayText="Taip" w:value="Taip"/>
              <w:listItem w:displayText="Ne" w:value="Ne"/>
            </w:dropDownList>
          </w:sdtPr>
          <w:sdtEndPr/>
          <w:sdtContent>
            <w:tc>
              <w:tcPr>
                <w:tcW w:w="5103" w:type="dxa"/>
                <w:tcBorders>
                  <w:top w:val="single" w:sz="4" w:space="0" w:color="auto"/>
                  <w:left w:val="single" w:sz="4" w:space="0" w:color="auto"/>
                  <w:bottom w:val="single" w:sz="4" w:space="0" w:color="auto"/>
                  <w:right w:val="single" w:sz="4" w:space="0" w:color="auto"/>
                </w:tcBorders>
                <w:hideMark/>
              </w:tcPr>
              <w:p w14:paraId="3255EBD1" w14:textId="395ADFCD" w:rsidR="00FF3176" w:rsidRPr="00C12458" w:rsidRDefault="00274329">
                <w:pPr>
                  <w:pStyle w:val="ListParagraph"/>
                  <w:tabs>
                    <w:tab w:val="left" w:pos="567"/>
                  </w:tabs>
                  <w:ind w:left="0"/>
                  <w:rPr>
                    <w:rFonts w:asciiTheme="minorHAnsi" w:hAnsiTheme="minorHAnsi" w:cstheme="minorHAnsi"/>
                    <w:color w:val="000000" w:themeColor="text1"/>
                    <w:sz w:val="22"/>
                    <w:szCs w:val="22"/>
                    <w:lang w:val="lt-LT"/>
                  </w:rPr>
                </w:pPr>
                <w:r w:rsidRPr="00C12458">
                  <w:rPr>
                    <w:rFonts w:asciiTheme="minorHAnsi" w:hAnsiTheme="minorHAnsi" w:cstheme="minorHAnsi"/>
                    <w:color w:val="000000" w:themeColor="text1"/>
                    <w:sz w:val="22"/>
                    <w:szCs w:val="22"/>
                    <w:lang w:val="lt-LT"/>
                  </w:rPr>
                  <w:t>Ne</w:t>
                </w:r>
              </w:p>
            </w:tc>
          </w:sdtContent>
        </w:sdt>
      </w:tr>
      <w:tr w:rsidR="00FF3176" w:rsidRPr="00C12458" w14:paraId="60C18EFA" w14:textId="77777777" w:rsidTr="00FF3176">
        <w:tc>
          <w:tcPr>
            <w:tcW w:w="581" w:type="dxa"/>
            <w:tcBorders>
              <w:top w:val="single" w:sz="4" w:space="0" w:color="auto"/>
              <w:left w:val="single" w:sz="4" w:space="0" w:color="auto"/>
              <w:bottom w:val="single" w:sz="4" w:space="0" w:color="auto"/>
              <w:right w:val="single" w:sz="4" w:space="0" w:color="auto"/>
            </w:tcBorders>
            <w:hideMark/>
          </w:tcPr>
          <w:p w14:paraId="4D0BA6BC" w14:textId="77777777" w:rsidR="00FF3176" w:rsidRPr="00C12458" w:rsidRDefault="00FF3176">
            <w:pPr>
              <w:pStyle w:val="ListParagraph"/>
              <w:tabs>
                <w:tab w:val="left" w:pos="567"/>
              </w:tabs>
              <w:ind w:left="0"/>
              <w:rPr>
                <w:rFonts w:asciiTheme="minorHAnsi" w:hAnsiTheme="minorHAnsi" w:cstheme="minorHAnsi"/>
                <w:sz w:val="22"/>
                <w:szCs w:val="22"/>
                <w:lang w:val="lt-LT"/>
              </w:rPr>
            </w:pPr>
            <w:r w:rsidRPr="00C12458">
              <w:rPr>
                <w:rFonts w:asciiTheme="minorHAnsi" w:hAnsiTheme="minorHAnsi" w:cstheme="minorHAnsi"/>
                <w:sz w:val="22"/>
                <w:szCs w:val="22"/>
                <w:lang w:val="lt-LT"/>
              </w:rPr>
              <w:t>2.4.</w:t>
            </w:r>
          </w:p>
        </w:tc>
        <w:tc>
          <w:tcPr>
            <w:tcW w:w="4092" w:type="dxa"/>
            <w:tcBorders>
              <w:top w:val="single" w:sz="4" w:space="0" w:color="auto"/>
              <w:left w:val="single" w:sz="4" w:space="0" w:color="auto"/>
              <w:bottom w:val="single" w:sz="4" w:space="0" w:color="auto"/>
              <w:right w:val="single" w:sz="4" w:space="0" w:color="auto"/>
            </w:tcBorders>
          </w:tcPr>
          <w:p w14:paraId="5308569C" w14:textId="77777777" w:rsidR="00FF3176" w:rsidRPr="00C12458" w:rsidRDefault="00FF3176">
            <w:pPr>
              <w:pStyle w:val="ListParagraph"/>
              <w:tabs>
                <w:tab w:val="left" w:pos="567"/>
              </w:tabs>
              <w:ind w:left="0"/>
              <w:rPr>
                <w:rFonts w:asciiTheme="minorHAnsi" w:hAnsiTheme="minorHAnsi" w:cstheme="minorHAnsi"/>
                <w:b/>
                <w:sz w:val="22"/>
                <w:szCs w:val="22"/>
                <w:lang w:val="lt-LT"/>
              </w:rPr>
            </w:pPr>
            <w:r w:rsidRPr="00C12458">
              <w:rPr>
                <w:rFonts w:asciiTheme="minorHAnsi" w:hAnsiTheme="minorHAnsi" w:cstheme="minorHAnsi"/>
                <w:b/>
                <w:sz w:val="22"/>
                <w:szCs w:val="22"/>
                <w:lang w:val="lt-LT"/>
              </w:rPr>
              <w:t>Kita svarbi informacija apie pirkimo objektą:</w:t>
            </w:r>
          </w:p>
          <w:p w14:paraId="01EF701F" w14:textId="77777777" w:rsidR="00FF3176" w:rsidRPr="00C12458" w:rsidRDefault="00FF3176">
            <w:pPr>
              <w:pStyle w:val="ListParagraph"/>
              <w:tabs>
                <w:tab w:val="left" w:pos="567"/>
              </w:tabs>
              <w:ind w:left="0"/>
              <w:rPr>
                <w:rFonts w:asciiTheme="minorHAnsi" w:hAnsiTheme="minorHAnsi" w:cstheme="minorHAnsi"/>
                <w:b/>
                <w:sz w:val="22"/>
                <w:szCs w:val="22"/>
                <w:lang w:val="lt-LT"/>
              </w:rPr>
            </w:pPr>
          </w:p>
        </w:tc>
        <w:tc>
          <w:tcPr>
            <w:tcW w:w="5103" w:type="dxa"/>
            <w:tcBorders>
              <w:top w:val="single" w:sz="4" w:space="0" w:color="auto"/>
              <w:left w:val="single" w:sz="4" w:space="0" w:color="auto"/>
              <w:bottom w:val="single" w:sz="4" w:space="0" w:color="auto"/>
              <w:right w:val="single" w:sz="4" w:space="0" w:color="auto"/>
            </w:tcBorders>
          </w:tcPr>
          <w:p w14:paraId="0238E3DC" w14:textId="5382FECE" w:rsidR="0065403F" w:rsidRPr="00C12458" w:rsidRDefault="00274329" w:rsidP="003B56B1">
            <w:pPr>
              <w:pStyle w:val="prastasis1"/>
              <w:numPr>
                <w:ilvl w:val="0"/>
                <w:numId w:val="12"/>
              </w:numPr>
              <w:tabs>
                <w:tab w:val="left" w:pos="319"/>
              </w:tabs>
              <w:ind w:left="36" w:firstLine="0"/>
              <w:contextualSpacing/>
              <w:jc w:val="both"/>
              <w:rPr>
                <w:rFonts w:asciiTheme="minorHAnsi" w:hAnsiTheme="minorHAnsi" w:cstheme="minorHAnsi"/>
                <w:color w:val="000000"/>
                <w:sz w:val="22"/>
                <w:szCs w:val="22"/>
                <w:lang w:val="lt-LT"/>
              </w:rPr>
            </w:pPr>
            <w:r w:rsidRPr="00C12458">
              <w:rPr>
                <w:rFonts w:asciiTheme="minorHAnsi" w:hAnsiTheme="minorHAnsi" w:cstheme="minorHAnsi"/>
                <w:color w:val="000000"/>
                <w:sz w:val="22"/>
                <w:szCs w:val="22"/>
                <w:lang w:val="lt-LT"/>
              </w:rPr>
              <w:t>Draudimo apsaugos (sutarties)  galiojimo terminas –  12 mėnesių, tai yra nuo 202</w:t>
            </w:r>
            <w:r w:rsidR="006A5197">
              <w:rPr>
                <w:rFonts w:asciiTheme="minorHAnsi" w:hAnsiTheme="minorHAnsi" w:cstheme="minorHAnsi"/>
                <w:color w:val="000000"/>
                <w:sz w:val="22"/>
                <w:szCs w:val="22"/>
                <w:lang w:val="lt-LT"/>
              </w:rPr>
              <w:t>5</w:t>
            </w:r>
            <w:r w:rsidRPr="00C12458">
              <w:rPr>
                <w:rFonts w:asciiTheme="minorHAnsi" w:hAnsiTheme="minorHAnsi" w:cstheme="minorHAnsi"/>
                <w:color w:val="000000"/>
                <w:sz w:val="22"/>
                <w:szCs w:val="22"/>
                <w:lang w:val="lt-LT"/>
              </w:rPr>
              <w:t xml:space="preserve"> m. balandžio 15 dienos, </w:t>
            </w:r>
            <w:r w:rsidRPr="00C12458">
              <w:rPr>
                <w:rFonts w:asciiTheme="minorHAnsi" w:eastAsia="Calibri" w:hAnsiTheme="minorHAnsi" w:cstheme="minorHAnsi"/>
                <w:color w:val="000000"/>
                <w:sz w:val="22"/>
                <w:szCs w:val="22"/>
                <w:lang w:val="lt-LT"/>
              </w:rPr>
              <w:t>0 val. 00 min</w:t>
            </w:r>
            <w:r w:rsidRPr="00C12458">
              <w:rPr>
                <w:rFonts w:asciiTheme="minorHAnsi" w:hAnsiTheme="minorHAnsi" w:cstheme="minorHAnsi"/>
                <w:color w:val="000000"/>
                <w:sz w:val="22"/>
                <w:szCs w:val="22"/>
                <w:lang w:val="lt-LT"/>
              </w:rPr>
              <w:t xml:space="preserve"> iki 20</w:t>
            </w:r>
            <w:r w:rsidR="0065403F" w:rsidRPr="00C12458">
              <w:rPr>
                <w:rFonts w:asciiTheme="minorHAnsi" w:hAnsiTheme="minorHAnsi" w:cstheme="minorHAnsi"/>
                <w:color w:val="000000"/>
                <w:sz w:val="22"/>
                <w:szCs w:val="22"/>
                <w:lang w:val="lt-LT"/>
              </w:rPr>
              <w:t>2</w:t>
            </w:r>
            <w:r w:rsidR="006A5197">
              <w:rPr>
                <w:rFonts w:asciiTheme="minorHAnsi" w:hAnsiTheme="minorHAnsi" w:cstheme="minorHAnsi"/>
                <w:color w:val="000000"/>
                <w:sz w:val="22"/>
                <w:szCs w:val="22"/>
                <w:lang w:val="lt-LT"/>
              </w:rPr>
              <w:t>6</w:t>
            </w:r>
            <w:r w:rsidRPr="00C12458">
              <w:rPr>
                <w:rFonts w:asciiTheme="minorHAnsi" w:hAnsiTheme="minorHAnsi" w:cstheme="minorHAnsi"/>
                <w:color w:val="000000"/>
                <w:sz w:val="22"/>
                <w:szCs w:val="22"/>
                <w:lang w:val="lt-LT"/>
              </w:rPr>
              <w:t xml:space="preserve"> m. balandžio 14 dienos, 24 val. 00 min. Lietuvos Respublikos laiku</w:t>
            </w:r>
            <w:r w:rsidR="002D0335" w:rsidRPr="00C12458">
              <w:rPr>
                <w:rFonts w:asciiTheme="minorHAnsi" w:hAnsiTheme="minorHAnsi" w:cstheme="minorHAnsi"/>
                <w:color w:val="000000"/>
                <w:sz w:val="22"/>
                <w:szCs w:val="22"/>
                <w:lang w:val="lt-LT"/>
              </w:rPr>
              <w:t xml:space="preserve"> (</w:t>
            </w:r>
            <w:r w:rsidR="002D0335" w:rsidRPr="00C12458">
              <w:rPr>
                <w:rFonts w:asciiTheme="minorHAnsi" w:hAnsiTheme="minorHAnsi" w:cstheme="minorHAnsi"/>
                <w:i/>
                <w:sz w:val="22"/>
                <w:szCs w:val="22"/>
                <w:lang w:val="lt-LT"/>
              </w:rPr>
              <w:t>Draudimo apsaugos laikotarpio pradžia Pirkėjo sprendimu gali būti nukeliama ne ilgesniam nei 3 mėnesių laikotarpiu</w:t>
            </w:r>
            <w:r w:rsidR="002D0335" w:rsidRPr="00C12458">
              <w:rPr>
                <w:rFonts w:asciiTheme="minorHAnsi" w:hAnsiTheme="minorHAnsi" w:cstheme="minorHAnsi"/>
                <w:sz w:val="22"/>
                <w:szCs w:val="22"/>
                <w:u w:val="single"/>
                <w:lang w:val="lt-LT"/>
              </w:rPr>
              <w:t>i</w:t>
            </w:r>
            <w:r w:rsidR="002D0335" w:rsidRPr="00C12458">
              <w:rPr>
                <w:rFonts w:asciiTheme="minorHAnsi" w:hAnsiTheme="minorHAnsi" w:cstheme="minorHAnsi"/>
                <w:color w:val="000000"/>
                <w:sz w:val="22"/>
                <w:szCs w:val="22"/>
                <w:lang w:val="lt-LT"/>
              </w:rPr>
              <w:t>)</w:t>
            </w:r>
            <w:r w:rsidRPr="00C12458">
              <w:rPr>
                <w:rFonts w:asciiTheme="minorHAnsi" w:hAnsiTheme="minorHAnsi" w:cstheme="minorHAnsi"/>
                <w:color w:val="000000"/>
                <w:sz w:val="22"/>
                <w:szCs w:val="22"/>
                <w:lang w:val="lt-LT"/>
              </w:rPr>
              <w:t>.</w:t>
            </w:r>
          </w:p>
          <w:p w14:paraId="7307BF0C" w14:textId="0B096373" w:rsidR="00274329" w:rsidRPr="00C12458" w:rsidRDefault="00274329" w:rsidP="003B56B1">
            <w:pPr>
              <w:pStyle w:val="prastasis1"/>
              <w:tabs>
                <w:tab w:val="left" w:pos="319"/>
              </w:tabs>
              <w:ind w:left="36"/>
              <w:contextualSpacing/>
              <w:jc w:val="both"/>
              <w:rPr>
                <w:rFonts w:asciiTheme="minorHAnsi" w:hAnsiTheme="minorHAnsi" w:cstheme="minorHAnsi"/>
                <w:color w:val="000000"/>
                <w:sz w:val="22"/>
                <w:szCs w:val="22"/>
                <w:lang w:val="lt-LT"/>
              </w:rPr>
            </w:pPr>
            <w:r w:rsidRPr="00C12458">
              <w:rPr>
                <w:rFonts w:asciiTheme="minorHAnsi" w:hAnsiTheme="minorHAnsi" w:cstheme="minorHAnsi"/>
                <w:color w:val="000000"/>
                <w:sz w:val="22"/>
                <w:szCs w:val="22"/>
                <w:lang w:val="lt-LT"/>
              </w:rPr>
              <w:t xml:space="preserve"> </w:t>
            </w:r>
          </w:p>
          <w:p w14:paraId="46C21CD6" w14:textId="3F8352A7" w:rsidR="00FE75FA" w:rsidRPr="00C12458" w:rsidRDefault="00FE75FA" w:rsidP="003B56B1">
            <w:pPr>
              <w:pStyle w:val="ListParagraph"/>
              <w:numPr>
                <w:ilvl w:val="0"/>
                <w:numId w:val="12"/>
              </w:numPr>
              <w:tabs>
                <w:tab w:val="left" w:pos="319"/>
              </w:tabs>
              <w:ind w:left="36" w:firstLine="0"/>
              <w:jc w:val="both"/>
              <w:rPr>
                <w:rFonts w:asciiTheme="minorHAnsi" w:hAnsiTheme="minorHAnsi" w:cstheme="minorHAnsi"/>
                <w:b/>
                <w:sz w:val="22"/>
                <w:szCs w:val="22"/>
                <w:lang w:val="lt-LT" w:eastAsia="lt-LT"/>
              </w:rPr>
            </w:pPr>
            <w:r w:rsidRPr="00C12458">
              <w:rPr>
                <w:rFonts w:asciiTheme="minorHAnsi" w:hAnsiTheme="minorHAnsi" w:cstheme="minorHAnsi"/>
                <w:sz w:val="22"/>
                <w:szCs w:val="22"/>
                <w:lang w:val="lt-LT"/>
              </w:rPr>
              <w:t>Draudimo sąlygos, kuriomis vadovaujantis yra sudaroma draudimo/perdraudimo sutartis,</w:t>
            </w:r>
            <w:r w:rsidRPr="00C12458">
              <w:rPr>
                <w:rFonts w:asciiTheme="minorHAnsi" w:hAnsiTheme="minorHAnsi" w:cstheme="minorHAnsi"/>
                <w:b/>
                <w:sz w:val="22"/>
                <w:szCs w:val="22"/>
                <w:lang w:val="lt-LT"/>
              </w:rPr>
              <w:t xml:space="preserve"> yra Skrydžių vadovų civilinės atsakomybės draudimo sąlygos (angl. Global aerospace air traffic controllers’ liability insurance</w:t>
            </w:r>
            <w:r w:rsidR="00633DD3" w:rsidRPr="00C12458">
              <w:rPr>
                <w:rFonts w:asciiTheme="minorHAnsi" w:hAnsiTheme="minorHAnsi" w:cstheme="minorHAnsi"/>
                <w:b/>
                <w:sz w:val="22"/>
                <w:szCs w:val="22"/>
                <w:lang w:val="lt-LT"/>
              </w:rPr>
              <w:t xml:space="preserve"> </w:t>
            </w:r>
            <w:r w:rsidR="00633DD3" w:rsidRPr="00C12458">
              <w:rPr>
                <w:rFonts w:asciiTheme="minorHAnsi" w:hAnsiTheme="minorHAnsi" w:cstheme="minorHAnsi"/>
                <w:b/>
                <w:color w:val="000000"/>
                <w:sz w:val="22"/>
                <w:szCs w:val="22"/>
                <w:lang w:val="lt-LT"/>
              </w:rPr>
              <w:t>099A</w:t>
            </w:r>
            <w:r w:rsidRPr="00C12458">
              <w:rPr>
                <w:rFonts w:asciiTheme="minorHAnsi" w:hAnsiTheme="minorHAnsi" w:cstheme="minorHAnsi"/>
                <w:b/>
                <w:sz w:val="22"/>
                <w:szCs w:val="22"/>
                <w:lang w:val="lt-LT"/>
              </w:rPr>
              <w:t>).</w:t>
            </w:r>
          </w:p>
          <w:p w14:paraId="7911FCDD" w14:textId="77777777" w:rsidR="00FF3176" w:rsidRPr="00C12458" w:rsidRDefault="00FF3176" w:rsidP="003B56B1">
            <w:pPr>
              <w:pStyle w:val="ListParagraph"/>
              <w:tabs>
                <w:tab w:val="left" w:pos="319"/>
                <w:tab w:val="left" w:pos="567"/>
              </w:tabs>
              <w:ind w:left="172" w:hanging="136"/>
              <w:rPr>
                <w:rFonts w:asciiTheme="minorHAnsi" w:hAnsiTheme="minorHAnsi" w:cstheme="minorHAnsi"/>
                <w:color w:val="0070C0"/>
                <w:sz w:val="22"/>
                <w:szCs w:val="22"/>
                <w:lang w:val="lt-LT"/>
              </w:rPr>
            </w:pPr>
          </w:p>
          <w:p w14:paraId="421EA47E" w14:textId="56DC4DED" w:rsidR="009D1163" w:rsidRDefault="009D1163" w:rsidP="003B56B1">
            <w:pPr>
              <w:pStyle w:val="ListParagraph"/>
              <w:numPr>
                <w:ilvl w:val="0"/>
                <w:numId w:val="12"/>
              </w:numPr>
              <w:tabs>
                <w:tab w:val="left" w:pos="319"/>
              </w:tabs>
              <w:spacing w:before="60" w:after="60"/>
              <w:ind w:left="0" w:firstLine="36"/>
              <w:jc w:val="both"/>
              <w:rPr>
                <w:rFonts w:asciiTheme="minorHAnsi" w:hAnsiTheme="minorHAnsi" w:cstheme="minorHAnsi"/>
                <w:sz w:val="22"/>
                <w:szCs w:val="22"/>
                <w:u w:val="single"/>
                <w:lang w:val="lt-LT"/>
              </w:rPr>
            </w:pPr>
            <w:r w:rsidRPr="00C12458">
              <w:rPr>
                <w:rFonts w:asciiTheme="minorHAnsi" w:hAnsiTheme="minorHAnsi" w:cstheme="minorHAnsi"/>
                <w:sz w:val="22"/>
                <w:szCs w:val="22"/>
                <w:u w:val="single"/>
                <w:lang w:val="lt-LT"/>
              </w:rPr>
              <w:lastRenderedPageBreak/>
              <w:t xml:space="preserve">Perkančioji organizacija laikys, kad tiekėjas pasiūlė per didelę, perkančiajai organizacijai nepriimtiną kainą, jei pasiūlymo kaina be PVM viršys </w:t>
            </w:r>
            <w:r w:rsidR="00C6099E">
              <w:rPr>
                <w:rFonts w:asciiTheme="minorHAnsi" w:hAnsiTheme="minorHAnsi" w:cstheme="minorHAnsi"/>
                <w:sz w:val="22"/>
                <w:szCs w:val="22"/>
                <w:u w:val="single"/>
                <w:lang w:val="lt-LT"/>
              </w:rPr>
              <w:t>4</w:t>
            </w:r>
            <w:r w:rsidR="006A5197">
              <w:rPr>
                <w:rFonts w:asciiTheme="minorHAnsi" w:hAnsiTheme="minorHAnsi" w:cstheme="minorHAnsi"/>
                <w:sz w:val="22"/>
                <w:szCs w:val="22"/>
                <w:u w:val="single"/>
                <w:lang w:val="lt-LT"/>
              </w:rPr>
              <w:t>20</w:t>
            </w:r>
            <w:r w:rsidR="00C6099E">
              <w:rPr>
                <w:rFonts w:asciiTheme="minorHAnsi" w:hAnsiTheme="minorHAnsi" w:cstheme="minorHAnsi"/>
                <w:sz w:val="22"/>
                <w:szCs w:val="22"/>
                <w:u w:val="single"/>
                <w:lang w:val="lt-LT"/>
              </w:rPr>
              <w:t> </w:t>
            </w:r>
            <w:r w:rsidR="006A5197">
              <w:rPr>
                <w:rFonts w:asciiTheme="minorHAnsi" w:hAnsiTheme="minorHAnsi" w:cstheme="minorHAnsi"/>
                <w:sz w:val="22"/>
                <w:szCs w:val="22"/>
                <w:u w:val="single"/>
                <w:lang w:val="lt-LT"/>
              </w:rPr>
              <w:t>000</w:t>
            </w:r>
            <w:r w:rsidR="00C6099E">
              <w:rPr>
                <w:rFonts w:asciiTheme="minorHAnsi" w:hAnsiTheme="minorHAnsi" w:cstheme="minorHAnsi"/>
                <w:sz w:val="22"/>
                <w:szCs w:val="22"/>
                <w:u w:val="single"/>
                <w:lang w:val="lt-LT"/>
              </w:rPr>
              <w:t>,00</w:t>
            </w:r>
            <w:r w:rsidRPr="00C12458">
              <w:rPr>
                <w:rFonts w:asciiTheme="minorHAnsi" w:hAnsiTheme="minorHAnsi" w:cstheme="minorHAnsi"/>
                <w:sz w:val="22"/>
                <w:szCs w:val="22"/>
                <w:u w:val="single"/>
                <w:lang w:val="lt-LT"/>
              </w:rPr>
              <w:t xml:space="preserve"> eur be PVM.</w:t>
            </w:r>
          </w:p>
          <w:p w14:paraId="7CF34A24" w14:textId="77777777" w:rsidR="003B450E" w:rsidRPr="003B450E" w:rsidRDefault="003B450E" w:rsidP="003B450E">
            <w:pPr>
              <w:pStyle w:val="ListParagraph"/>
              <w:rPr>
                <w:rFonts w:asciiTheme="minorHAnsi" w:hAnsiTheme="minorHAnsi" w:cstheme="minorHAnsi"/>
                <w:sz w:val="22"/>
                <w:szCs w:val="22"/>
                <w:u w:val="single"/>
                <w:lang w:val="lt-LT"/>
              </w:rPr>
            </w:pPr>
          </w:p>
          <w:p w14:paraId="1501B116" w14:textId="626E7422" w:rsidR="003B450E" w:rsidRPr="003B450E" w:rsidRDefault="003B450E" w:rsidP="00D73F42">
            <w:pPr>
              <w:pStyle w:val="ListParagraph"/>
              <w:numPr>
                <w:ilvl w:val="0"/>
                <w:numId w:val="12"/>
              </w:numPr>
              <w:tabs>
                <w:tab w:val="left" w:pos="319"/>
              </w:tabs>
              <w:spacing w:before="60" w:after="60"/>
              <w:ind w:left="36" w:firstLine="0"/>
              <w:jc w:val="both"/>
              <w:textAlignment w:val="baseline"/>
              <w:rPr>
                <w:rFonts w:asciiTheme="minorHAnsi" w:hAnsiTheme="minorHAnsi" w:cstheme="minorHAnsi"/>
                <w:sz w:val="22"/>
                <w:szCs w:val="22"/>
                <w:u w:val="single"/>
                <w:lang w:val="lt-LT"/>
              </w:rPr>
            </w:pPr>
            <w:r w:rsidRPr="003B450E">
              <w:rPr>
                <w:rFonts w:asciiTheme="minorHAnsi" w:hAnsiTheme="minorHAnsi" w:cstheme="minorHAnsi"/>
                <w:sz w:val="22"/>
                <w:szCs w:val="22"/>
                <w:lang w:val="lt-LT"/>
              </w:rPr>
              <w:t xml:space="preserve">Pirkimas nėra atliekamas naudojantis CPO katalogu, nes CPO kataloge perkamų paslaugų nėra. </w:t>
            </w:r>
          </w:p>
          <w:p w14:paraId="7C1EFCA4" w14:textId="77777777" w:rsidR="00EE20B3" w:rsidRPr="00C12458" w:rsidRDefault="00EE20B3" w:rsidP="00EE20B3">
            <w:pPr>
              <w:pStyle w:val="ListParagraph"/>
              <w:rPr>
                <w:rFonts w:asciiTheme="minorHAnsi" w:hAnsiTheme="minorHAnsi" w:cstheme="minorHAnsi"/>
                <w:sz w:val="22"/>
                <w:szCs w:val="22"/>
                <w:u w:val="single"/>
                <w:lang w:val="lt-LT"/>
              </w:rPr>
            </w:pPr>
          </w:p>
          <w:p w14:paraId="6D6BEF24" w14:textId="5A4607A9" w:rsidR="00C6099E" w:rsidRDefault="003C4CA1" w:rsidP="00661090">
            <w:pPr>
              <w:pStyle w:val="ListParagraph"/>
              <w:numPr>
                <w:ilvl w:val="0"/>
                <w:numId w:val="12"/>
              </w:numPr>
              <w:tabs>
                <w:tab w:val="left" w:pos="319"/>
              </w:tabs>
              <w:spacing w:before="60" w:after="60"/>
              <w:ind w:left="0" w:firstLine="36"/>
              <w:jc w:val="both"/>
              <w:rPr>
                <w:rFonts w:asciiTheme="minorHAnsi" w:hAnsiTheme="minorHAnsi" w:cstheme="minorHAnsi"/>
                <w:sz w:val="22"/>
                <w:szCs w:val="22"/>
                <w:u w:val="single"/>
                <w:lang w:val="lt-LT"/>
              </w:rPr>
            </w:pPr>
            <w:r w:rsidRPr="00C6099E">
              <w:rPr>
                <w:rFonts w:asciiTheme="minorHAnsi" w:hAnsiTheme="minorHAnsi" w:cstheme="minorHAnsi"/>
                <w:sz w:val="22"/>
                <w:szCs w:val="22"/>
                <w:u w:val="single"/>
                <w:lang w:val="lt-LT"/>
              </w:rPr>
              <w:t>Šis pirkimas ,,žalias“, nes</w:t>
            </w:r>
            <w:r w:rsidR="00C6099E" w:rsidRPr="00C6099E">
              <w:rPr>
                <w:rFonts w:asciiTheme="minorHAnsi" w:hAnsiTheme="minorHAnsi" w:cstheme="minorHAnsi"/>
                <w:sz w:val="22"/>
                <w:szCs w:val="22"/>
                <w:u w:val="single"/>
                <w:lang w:val="lt-LT"/>
              </w:rPr>
              <w:t xml:space="preserve"> Paslaugos atitinka Aplinkos apsaugos kriterijų taikymo, vykdant žaliuosius pirkimus, tvarkos aprašo, patvirtinto Lietuvos Respublikos aplinkos apsaugos ministro 2011 m. birželio 28 d. įsakymu Nr. D1-508 (2022 m. gruodžio 13 d. įsakymo Nr. D1-401 redakcija), šiuos reikalavimus: 4.4.3 punktas: perkamos tik nematerialaus pobūdžio (intelektinė) ar kitokios paslaugos, nesusijusios su materialaus objekto sukūrimu, kurios teikimo metu nėra numatomas reikšmingas neigiamas poveikis aplinkai, nesukuriamas taršos šaltinis ir negeneruojamos atliekos.</w:t>
            </w:r>
          </w:p>
          <w:p w14:paraId="27DFB134" w14:textId="77777777" w:rsidR="003B450E" w:rsidRPr="003B450E" w:rsidRDefault="003B450E" w:rsidP="003B450E">
            <w:pPr>
              <w:pStyle w:val="ListParagraph"/>
              <w:rPr>
                <w:rFonts w:asciiTheme="minorHAnsi" w:hAnsiTheme="minorHAnsi" w:cstheme="minorHAnsi"/>
                <w:sz w:val="22"/>
                <w:szCs w:val="22"/>
                <w:u w:val="single"/>
                <w:lang w:val="lt-LT"/>
              </w:rPr>
            </w:pPr>
          </w:p>
          <w:p w14:paraId="692ABE9E" w14:textId="3CC0D180" w:rsidR="003B450E" w:rsidRPr="00C6099E" w:rsidRDefault="003B450E" w:rsidP="00661090">
            <w:pPr>
              <w:pStyle w:val="ListParagraph"/>
              <w:numPr>
                <w:ilvl w:val="0"/>
                <w:numId w:val="12"/>
              </w:numPr>
              <w:tabs>
                <w:tab w:val="left" w:pos="319"/>
              </w:tabs>
              <w:spacing w:before="60" w:after="60"/>
              <w:ind w:left="0" w:firstLine="36"/>
              <w:jc w:val="both"/>
              <w:rPr>
                <w:rFonts w:asciiTheme="minorHAnsi" w:hAnsiTheme="minorHAnsi" w:cstheme="minorHAnsi"/>
                <w:sz w:val="22"/>
                <w:szCs w:val="22"/>
                <w:u w:val="single"/>
                <w:lang w:val="lt-LT"/>
              </w:rPr>
            </w:pPr>
            <w:r w:rsidRPr="003915F0">
              <w:rPr>
                <w:rFonts w:asciiTheme="minorHAnsi" w:hAnsiTheme="minorHAnsi" w:cstheme="minorHAnsi"/>
                <w:b/>
                <w:sz w:val="22"/>
                <w:szCs w:val="22"/>
                <w:lang w:val="lt-LT"/>
              </w:rPr>
              <w:t>D</w:t>
            </w:r>
            <w:r w:rsidRPr="003915F0">
              <w:rPr>
                <w:rFonts w:asciiTheme="minorHAnsi" w:hAnsiTheme="minorHAnsi" w:cstheme="minorHAnsi"/>
                <w:b/>
                <w:sz w:val="22"/>
                <w:szCs w:val="22"/>
                <w:lang w:val="lt-LT" w:eastAsia="lt-LT"/>
              </w:rPr>
              <w:t xml:space="preserve">raudžiama Pirkime dalyvauti tiekėjams, jų subtiekėjams ar ūkio subjektams, kurių pajėgumais yra remiamasi, kurie patys ar juos kontroliuojantys asmenys yra registruoti (jeigu tiekėjas, jo subtiekėjas, ūkio subjektas, kurio pajėgumais remiamasi,  ar kontroliuojantis asmuo yra fizinis asmuo – nuolat gyvenantis ar turintis pilietybę) </w:t>
            </w:r>
            <w:r w:rsidRPr="003915F0">
              <w:rPr>
                <w:rFonts w:asciiTheme="minorHAnsi" w:hAnsiTheme="minorHAnsi" w:cstheme="minorHAnsi"/>
                <w:sz w:val="22"/>
                <w:szCs w:val="22"/>
                <w:lang w:val="lt-LT" w:eastAsia="lt-LT"/>
              </w:rPr>
              <w:t xml:space="preserve">Rusijos Federacijoje, Baltarusijos Respublikoje, </w:t>
            </w:r>
            <w:r w:rsidRPr="003915F0">
              <w:rPr>
                <w:rFonts w:asciiTheme="minorHAnsi" w:hAnsiTheme="minorHAnsi" w:cstheme="minorHAnsi"/>
                <w:sz w:val="22"/>
                <w:szCs w:val="22"/>
                <w:lang w:val="lt-LT"/>
              </w:rPr>
              <w:t xml:space="preserve">Kinijos Liaudies Respublikoje išskyrus Taivano (Penghu, Kinmeno ir Matsu) atskirąją muitų teritoriją, </w:t>
            </w:r>
            <w:r w:rsidRPr="003915F0">
              <w:rPr>
                <w:rFonts w:asciiTheme="minorHAnsi" w:hAnsiTheme="minorHAnsi" w:cstheme="minorHAnsi"/>
                <w:sz w:val="22"/>
                <w:szCs w:val="22"/>
                <w:lang w:val="lt-LT" w:eastAsia="lt-LT"/>
              </w:rPr>
              <w:t xml:space="preserve"> </w:t>
            </w:r>
            <w:r w:rsidRPr="003915F0">
              <w:rPr>
                <w:rFonts w:asciiTheme="minorHAnsi" w:hAnsiTheme="minorHAnsi" w:cstheme="minorHAnsi"/>
                <w:sz w:val="22"/>
                <w:szCs w:val="22"/>
                <w:lang w:val="lt-LT"/>
              </w:rPr>
              <w:t>Ukrainos teritorijos dalyje – aneksuotame Kryme, Moldovos Respublikos vyriausybės nekontroliuojamos Padniestrės teritorijoje, Sakartvelo vyriausybės nekontroliuojamoje Abchazijos ir Pietų Osetijos teritorijoje.</w:t>
            </w:r>
          </w:p>
          <w:p w14:paraId="59AD19BF" w14:textId="740EDBC5" w:rsidR="009D1163" w:rsidRPr="00C12458" w:rsidRDefault="009D1163" w:rsidP="00C6099E">
            <w:pPr>
              <w:pStyle w:val="ListParagraph"/>
              <w:tabs>
                <w:tab w:val="left" w:pos="319"/>
              </w:tabs>
              <w:spacing w:before="60" w:after="60"/>
              <w:ind w:left="36"/>
              <w:jc w:val="both"/>
              <w:rPr>
                <w:rFonts w:asciiTheme="minorHAnsi" w:hAnsiTheme="minorHAnsi" w:cstheme="minorHAnsi"/>
                <w:color w:val="0070C0"/>
                <w:sz w:val="22"/>
                <w:szCs w:val="22"/>
                <w:lang w:val="lt-LT"/>
              </w:rPr>
            </w:pP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77777777" w:rsidR="00FF3176" w:rsidRDefault="00FF3176"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t>TIEKĖJŲ KVALIFIKACIJOS REIKALAVIMAI, TIEKĖJŲ PAŠALINIMO PAGRINDAI,  REIKALAVIMAI KOKYBĖS SISTEMOS IR (ARBA) APLINKOS APSAUGOS VADYBOS SISTEMŲ STANDARTAMS</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6C13A37C" w:rsidR="00FF3176" w:rsidRPr="009017AD"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reikalavimai kokybės sistemos ir (arba) aplinkos apsaugos vadybos sistemų standartams </w:t>
      </w:r>
      <w:r w:rsidRPr="009017AD">
        <w:rPr>
          <w:rFonts w:asciiTheme="minorHAnsi" w:hAnsiTheme="minorHAnsi" w:cstheme="minorHAnsi"/>
          <w:sz w:val="22"/>
          <w:szCs w:val="22"/>
        </w:rPr>
        <w:t xml:space="preserve">nustatyti SPS </w:t>
      </w:r>
      <w:r w:rsidR="00780F38" w:rsidRPr="009017AD">
        <w:rPr>
          <w:rFonts w:asciiTheme="minorHAnsi" w:hAnsiTheme="minorHAnsi" w:cstheme="minorHAnsi"/>
          <w:sz w:val="22"/>
          <w:szCs w:val="22"/>
        </w:rPr>
        <w:t>4</w:t>
      </w:r>
      <w:r w:rsidRPr="009017AD">
        <w:rPr>
          <w:rFonts w:asciiTheme="minorHAnsi" w:hAnsiTheme="minorHAnsi" w:cstheme="minorHAnsi"/>
          <w:sz w:val="22"/>
          <w:szCs w:val="22"/>
        </w:rPr>
        <w:t xml:space="preserve"> priede.</w:t>
      </w:r>
    </w:p>
    <w:p w14:paraId="1DD8EFD4" w14:textId="11D8F94B"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lang w:val="lt-LT"/>
        </w:rPr>
        <w:t xml:space="preserve">Tiekėjas kartu su </w:t>
      </w:r>
      <w:r w:rsidR="00E92FCA">
        <w:rPr>
          <w:rFonts w:asciiTheme="minorHAnsi" w:hAnsiTheme="minorHAnsi" w:cstheme="minorHAnsi"/>
          <w:lang w:val="lt-LT"/>
        </w:rPr>
        <w:t xml:space="preserve">pasiūlymu </w:t>
      </w:r>
      <w:r>
        <w:rPr>
          <w:rFonts w:asciiTheme="minorHAnsi" w:hAnsiTheme="minorHAnsi" w:cstheme="minorHAnsi"/>
          <w:lang w:val="lt-LT"/>
        </w:rPr>
        <w:t xml:space="preserve">pateikia užpildytą ir pasirašytą pirkimo sąlygų priedą „Europos bendrasis viešųjų pirkimų dokumentas (EBVPD)“ pagal VPĮ 50 straipsnyje nustatytus reikalavimus. EBVPD pildomas jį įkėlus į Europos Komisijos interneto svetainę </w:t>
      </w:r>
      <w:hyperlink r:id="rId8" w:history="1">
        <w:r>
          <w:rPr>
            <w:rStyle w:val="Hyperlink"/>
            <w:rFonts w:asciiTheme="minorHAnsi" w:hAnsiTheme="minorHAnsi" w:cstheme="minorHAnsi"/>
            <w:lang w:val="lt-LT"/>
          </w:rPr>
          <w:t>https://ebvpd.eviesiejipirkimai.lt/espd-web/</w:t>
        </w:r>
      </w:hyperlink>
      <w:r>
        <w:rPr>
          <w:rFonts w:asciiTheme="minorHAnsi" w:hAnsiTheme="minorHAnsi" w:cstheme="minorHAnsi"/>
          <w:lang w:val="lt-LT"/>
        </w:rPr>
        <w:t xml:space="preserve">  ir užpildžius ir atsisiuntus pateikiamas su </w:t>
      </w:r>
      <w:r w:rsidR="00E92FCA">
        <w:rPr>
          <w:rFonts w:asciiTheme="minorHAnsi" w:hAnsiTheme="minorHAnsi" w:cstheme="minorHAnsi"/>
          <w:lang w:val="lt-LT"/>
        </w:rPr>
        <w:t>pasiūlymu</w:t>
      </w:r>
      <w:r>
        <w:rPr>
          <w:rFonts w:asciiTheme="minorHAnsi" w:hAnsiTheme="minorHAnsi" w:cstheme="minorHAnsi"/>
          <w:lang w:val="lt-LT"/>
        </w:rPr>
        <w:t xml:space="preserve">. </w:t>
      </w:r>
    </w:p>
    <w:p w14:paraId="26756A24" w14:textId="77777777"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b/>
        </w:rPr>
        <w:t>Atskirą EBVPD pildo</w:t>
      </w:r>
      <w:r>
        <w:rPr>
          <w:rFonts w:asciiTheme="minorHAnsi" w:hAnsiTheme="minorHAnsi" w:cstheme="minorHAnsi"/>
        </w:rPr>
        <w:t xml:space="preserve">: a) Tiekėjas; b) kiekvienas ūkio subjektų grupės narys (jeigu pasiūlymą teikia ūkio subjektų grupė); c) kiekvienas ūkio subjektas, jeigu tiekėjas remiasi jo pajėgumais, kad atitiktų reikalavimus </w:t>
      </w:r>
      <w:r>
        <w:rPr>
          <w:rFonts w:asciiTheme="minorHAnsi" w:hAnsiTheme="minorHAnsi" w:cstheme="minorHAnsi"/>
        </w:rPr>
        <w:lastRenderedPageBreak/>
        <w:t>Tiekėjams, i</w:t>
      </w:r>
      <w:r>
        <w:rPr>
          <w:rFonts w:asciiTheme="minorHAnsi" w:eastAsia="Calibri" w:hAnsiTheme="minorHAnsi" w:cstheme="minorHAnsi"/>
        </w:rPr>
        <w:t>šskyrus ekspertus, kurie pirkimo laimėjimo ir Pirkimo sutarties sudarymo atveju bus įdarbinti tiekėjo (šių ekspertų EBVPD teikti nereikia).</w:t>
      </w:r>
    </w:p>
    <w:p w14:paraId="01759D8E" w14:textId="4C92BEE3" w:rsidR="00FF3176" w:rsidRPr="00610D09" w:rsidRDefault="00FF3176" w:rsidP="00FF3176">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u w:val="single"/>
          <w:lang w:val="en-US"/>
        </w:rPr>
      </w:pPr>
      <w:r>
        <w:rPr>
          <w:rFonts w:asciiTheme="minorHAnsi" w:eastAsiaTheme="minorHAnsi" w:hAnsiTheme="minorHAnsi" w:cstheme="minorHAnsi"/>
          <w:b/>
          <w:color w:val="000000"/>
          <w:sz w:val="22"/>
          <w:szCs w:val="22"/>
          <w:u w:val="single"/>
        </w:rPr>
        <w:t>Duomenis ir dokumentus, pagrindžiančius, kad nėra tiekėjo pašalinimo pagrindų ir</w:t>
      </w:r>
      <w:r>
        <w:rPr>
          <w:rFonts w:asciiTheme="minorHAnsi" w:eastAsiaTheme="minorHAnsi" w:hAnsiTheme="minorHAnsi" w:cstheme="minorHAnsi"/>
          <w:color w:val="000000"/>
          <w:sz w:val="22"/>
          <w:szCs w:val="22"/>
          <w:u w:val="single"/>
        </w:rPr>
        <w:t xml:space="preserve"> </w:t>
      </w:r>
      <w:r>
        <w:rPr>
          <w:rFonts w:asciiTheme="minorHAnsi" w:eastAsiaTheme="minorHAnsi" w:hAnsiTheme="minorHAnsi" w:cstheme="minorHAnsi"/>
          <w:b/>
          <w:color w:val="000000"/>
          <w:sz w:val="22"/>
          <w:szCs w:val="22"/>
          <w:u w:val="single"/>
        </w:rPr>
        <w:t>k</w:t>
      </w:r>
      <w:r>
        <w:rPr>
          <w:rFonts w:asciiTheme="minorHAnsi" w:hAnsiTheme="minorHAnsi" w:cstheme="minorHAnsi"/>
          <w:b/>
          <w:bCs/>
          <w:sz w:val="22"/>
          <w:szCs w:val="22"/>
          <w:u w:val="single"/>
        </w:rPr>
        <w:t xml:space="preserve">valifikaciją patvirtinančius dokumentus bus prašoma pateikti iš laimėtoju galinčio būti pripažinto Tiekėjo </w:t>
      </w:r>
      <w:r>
        <w:rPr>
          <w:rFonts w:asciiTheme="minorHAnsi" w:eastAsia="Calibri" w:hAnsiTheme="minorHAnsi" w:cstheme="minorHAnsi"/>
          <w:sz w:val="22"/>
          <w:szCs w:val="22"/>
        </w:rPr>
        <w:t>(jeigu SPS nėra nustatyta, kad šiuos dokumentus taip pat turi pateikti visi tiekėjai kartu su pasiūlymu)</w:t>
      </w:r>
      <w:r>
        <w:rPr>
          <w:rFonts w:asciiTheme="minorHAnsi" w:hAnsiTheme="minorHAnsi" w:cstheme="minorHAnsi"/>
          <w:b/>
          <w:bCs/>
          <w:sz w:val="22"/>
          <w:szCs w:val="22"/>
          <w:u w:val="single"/>
        </w:rPr>
        <w:t>.</w:t>
      </w:r>
      <w:r>
        <w:rPr>
          <w:rFonts w:asciiTheme="minorHAnsi" w:hAnsiTheme="minorHAnsi" w:cstheme="minorHAnsi"/>
          <w:b/>
          <w:bCs/>
          <w:sz w:val="22"/>
          <w:szCs w:val="22"/>
        </w:rPr>
        <w:t xml:space="preserve"> </w:t>
      </w:r>
      <w:r>
        <w:rPr>
          <w:rFonts w:asciiTheme="minorHAnsi" w:hAnsiTheme="minorHAnsi" w:cstheme="minorHAnsi"/>
          <w:bCs/>
          <w:sz w:val="22"/>
          <w:szCs w:val="22"/>
        </w:rPr>
        <w:t>J</w:t>
      </w:r>
      <w:r>
        <w:rPr>
          <w:rFonts w:asciiTheme="minorHAnsi" w:hAnsiTheme="minorHAnsi" w:cstheme="minorHAnsi"/>
          <w:sz w:val="22"/>
          <w:szCs w:val="22"/>
        </w:rPr>
        <w:t xml:space="preserve">eigu tiekėjo kvalifikacija dėl teisės verstis atitinkama veikla nebuvo tikrinama arba tikrinama ne visa apimtimi, tiekėjas </w:t>
      </w:r>
      <w:r w:rsidR="008905A3">
        <w:rPr>
          <w:rFonts w:asciiTheme="minorHAnsi" w:hAnsiTheme="minorHAnsi" w:cstheme="minorHAnsi"/>
          <w:sz w:val="22"/>
          <w:szCs w:val="22"/>
        </w:rPr>
        <w:t>Pirkėjui</w:t>
      </w:r>
      <w:r>
        <w:rPr>
          <w:rFonts w:asciiTheme="minorHAnsi" w:hAnsiTheme="minorHAnsi" w:cstheme="minorHAnsi"/>
          <w:sz w:val="22"/>
          <w:szCs w:val="22"/>
        </w:rPr>
        <w:t xml:space="preserve"> įsipareigoja, kad pirkimo sutartį vykdys tik tokią teisę turintys asmenys.</w:t>
      </w:r>
    </w:p>
    <w:p w14:paraId="50778434" w14:textId="77777777" w:rsidR="00610D09" w:rsidRDefault="00610D09" w:rsidP="00610D09">
      <w:pPr>
        <w:pStyle w:val="ListParagraph"/>
        <w:tabs>
          <w:tab w:val="left" w:pos="567"/>
        </w:tabs>
        <w:autoSpaceDE w:val="0"/>
        <w:autoSpaceDN w:val="0"/>
        <w:adjustRightInd w:val="0"/>
        <w:ind w:left="0"/>
        <w:jc w:val="both"/>
        <w:rPr>
          <w:rFonts w:asciiTheme="minorHAnsi" w:hAnsiTheme="minorHAnsi" w:cstheme="minorHAnsi"/>
          <w:sz w:val="22"/>
          <w:szCs w:val="22"/>
          <w:u w:val="single"/>
          <w:lang w:val="en-US"/>
        </w:rPr>
      </w:pPr>
    </w:p>
    <w:p w14:paraId="0C5FD97F" w14:textId="520D6B07" w:rsidR="00A05907" w:rsidRPr="00A05907" w:rsidRDefault="00A05907" w:rsidP="00A05907">
      <w:pPr>
        <w:pStyle w:val="ListParagraph"/>
        <w:numPr>
          <w:ilvl w:val="0"/>
          <w:numId w:val="5"/>
        </w:numPr>
        <w:tabs>
          <w:tab w:val="left" w:pos="567"/>
        </w:tabs>
        <w:autoSpaceDE w:val="0"/>
        <w:autoSpaceDN w:val="0"/>
        <w:adjustRightInd w:val="0"/>
        <w:jc w:val="center"/>
        <w:rPr>
          <w:rFonts w:asciiTheme="minorHAnsi" w:hAnsiTheme="minorHAnsi" w:cstheme="minorHAnsi"/>
          <w:b/>
          <w:bCs/>
          <w:sz w:val="22"/>
          <w:szCs w:val="22"/>
          <w:lang w:val="en-US"/>
        </w:rPr>
      </w:pPr>
      <w:r w:rsidRPr="00A05907">
        <w:rPr>
          <w:rFonts w:asciiTheme="minorHAnsi" w:hAnsiTheme="minorHAnsi" w:cstheme="minorHAnsi"/>
          <w:b/>
          <w:bCs/>
          <w:sz w:val="22"/>
          <w:szCs w:val="22"/>
          <w:lang w:val="en-US"/>
        </w:rPr>
        <w:t xml:space="preserve">REIKALAVIMAI, </w:t>
      </w:r>
      <w:r w:rsidRPr="00A05907">
        <w:rPr>
          <w:rFonts w:asciiTheme="minorHAnsi" w:hAnsiTheme="minorHAnsi" w:cstheme="minorHAnsi"/>
          <w:b/>
          <w:bCs/>
          <w:sz w:val="22"/>
          <w:szCs w:val="22"/>
        </w:rPr>
        <w:t>SUSIJĘ SU NACIONALINIU SAUGUMU</w:t>
      </w:r>
    </w:p>
    <w:p w14:paraId="116DF9F0" w14:textId="77777777" w:rsidR="00A05907" w:rsidRPr="00A05907" w:rsidRDefault="00A05907" w:rsidP="00A05907">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0560A0C2" w14:textId="45193483" w:rsidR="00A05907" w:rsidRDefault="00A05907" w:rsidP="00A05907">
      <w:pPr>
        <w:spacing w:after="0" w:line="240" w:lineRule="auto"/>
        <w:jc w:val="both"/>
        <w:rPr>
          <w:rFonts w:cstheme="minorHAnsi"/>
          <w:color w:val="000000" w:themeColor="text1"/>
        </w:rPr>
      </w:pPr>
      <w:r>
        <w:rPr>
          <w:rFonts w:cstheme="minorHAnsi"/>
          <w:color w:val="000000" w:themeColor="text1"/>
          <w:lang w:val="en-US"/>
        </w:rPr>
        <w:t>4</w:t>
      </w:r>
      <w:r>
        <w:rPr>
          <w:rFonts w:cstheme="minorHAnsi"/>
          <w:color w:val="000000" w:themeColor="text1"/>
        </w:rPr>
        <w:t xml:space="preserve">.1. </w:t>
      </w:r>
      <w:r w:rsidRPr="007872CB">
        <w:rPr>
          <w:rFonts w:cstheme="minorHAnsi"/>
          <w:color w:val="000000" w:themeColor="text1"/>
        </w:rPr>
        <w:t xml:space="preserve">Pirkimui taikomos Reglamento nuostatos. Kartu su </w:t>
      </w:r>
      <w:r>
        <w:rPr>
          <w:rFonts w:cstheme="minorHAnsi"/>
          <w:color w:val="000000" w:themeColor="text1"/>
        </w:rPr>
        <w:t>p</w:t>
      </w:r>
      <w:r w:rsidRPr="007872CB">
        <w:rPr>
          <w:rFonts w:cstheme="minorHAnsi"/>
          <w:color w:val="000000" w:themeColor="text1"/>
        </w:rPr>
        <w:t xml:space="preserve">asiūlymu tiekėjas turi pateikti užpildytą deklaraciją dėl (ne)atitikties Reglamento nuostatoms, kuri pateikta </w:t>
      </w:r>
      <w:r w:rsidR="003F6172">
        <w:rPr>
          <w:rFonts w:cstheme="minorHAnsi"/>
          <w:color w:val="000000" w:themeColor="text1"/>
        </w:rPr>
        <w:t>S</w:t>
      </w:r>
      <w:r>
        <w:rPr>
          <w:rFonts w:cstheme="minorHAnsi"/>
          <w:color w:val="000000" w:themeColor="text1"/>
        </w:rPr>
        <w:t xml:space="preserve">pecialiųjų </w:t>
      </w:r>
      <w:r w:rsidRPr="006A737F">
        <w:rPr>
          <w:rFonts w:cstheme="minorHAnsi"/>
          <w:color w:val="000000" w:themeColor="text1"/>
        </w:rPr>
        <w:t>p</w:t>
      </w:r>
      <w:r w:rsidRPr="007872CB">
        <w:rPr>
          <w:rFonts w:cstheme="minorHAnsi"/>
          <w:color w:val="000000" w:themeColor="text1"/>
        </w:rPr>
        <w:t xml:space="preserve">irkimo sąlygų </w:t>
      </w:r>
      <w:r w:rsidRPr="00A05907">
        <w:rPr>
          <w:rFonts w:cstheme="minorHAnsi"/>
          <w:b/>
          <w:bCs/>
        </w:rPr>
        <w:t>12 priede</w:t>
      </w:r>
      <w:r w:rsidRPr="007872CB">
        <w:rPr>
          <w:rFonts w:cstheme="minorHAnsi"/>
          <w:color w:val="000000" w:themeColor="text1"/>
        </w:rPr>
        <w:t>. Kilus abejonių dėl tiekėjo (ne)atitikties Reglamento nuostatoms, perkančioji organizacija iš galimo laimėtojo prašys pateikti dokumentus, įrodančius deklaracijoje pateiktų duomenų teisingumą.</w:t>
      </w:r>
    </w:p>
    <w:p w14:paraId="6703F53C" w14:textId="7A1C17B5" w:rsidR="00A05907" w:rsidRDefault="00A05907" w:rsidP="00A05907">
      <w:pPr>
        <w:spacing w:after="0" w:line="240" w:lineRule="auto"/>
        <w:jc w:val="both"/>
        <w:rPr>
          <w:rFonts w:cstheme="minorHAnsi"/>
          <w:color w:val="000000" w:themeColor="text1"/>
        </w:rPr>
      </w:pPr>
      <w:r>
        <w:rPr>
          <w:rFonts w:cstheme="minorHAnsi"/>
          <w:color w:val="000000" w:themeColor="text1"/>
        </w:rPr>
        <w:t xml:space="preserve">4.2. Perkančioji organizacija nustačiusi, kad tiekėjo pasitelktas subtiekėjas ar ūkio subjektas, kurio pajėgumais remiamasi, tenkina Reglamento 5 k straipsnyje nustatytus ribojimus, reikalaus tiekėjo juos pakeisti kitais, pirkimo sąlygų reikalavimus atitinkančiais, subjektais. </w:t>
      </w:r>
    </w:p>
    <w:p w14:paraId="0C4D6847" w14:textId="3F87E588" w:rsidR="00AC6515" w:rsidRPr="007872CB" w:rsidRDefault="00AC6515" w:rsidP="00A05907">
      <w:pPr>
        <w:spacing w:after="0" w:line="240" w:lineRule="auto"/>
        <w:jc w:val="both"/>
        <w:rPr>
          <w:rFonts w:cstheme="minorHAnsi"/>
          <w:color w:val="000000" w:themeColor="text1"/>
        </w:rPr>
      </w:pPr>
      <w:r>
        <w:rPr>
          <w:rFonts w:cstheme="minorHAnsi"/>
          <w:color w:val="000000" w:themeColor="text1"/>
        </w:rPr>
        <w:t xml:space="preserve">4.3. </w:t>
      </w:r>
      <w:r w:rsidRPr="00AC6515">
        <w:rPr>
          <w:rFonts w:cstheme="minorHAnsi"/>
          <w:color w:val="000000" w:themeColor="text1"/>
        </w:rPr>
        <w:t>Tiekėjas pateikia užpildytą ir pasirašytą deklaraciją (</w:t>
      </w:r>
      <w:r w:rsidR="003F6172">
        <w:rPr>
          <w:rFonts w:cstheme="minorHAnsi"/>
          <w:color w:val="000000" w:themeColor="text1"/>
        </w:rPr>
        <w:t xml:space="preserve">Specialiųjų </w:t>
      </w:r>
      <w:r w:rsidR="003F6172" w:rsidRPr="006A737F">
        <w:rPr>
          <w:rFonts w:cstheme="minorHAnsi"/>
          <w:color w:val="000000" w:themeColor="text1"/>
        </w:rPr>
        <w:t>p</w:t>
      </w:r>
      <w:r w:rsidR="003F6172" w:rsidRPr="007872CB">
        <w:rPr>
          <w:rFonts w:cstheme="minorHAnsi"/>
          <w:color w:val="000000" w:themeColor="text1"/>
        </w:rPr>
        <w:t xml:space="preserve">irkimo sąlygų </w:t>
      </w:r>
      <w:r w:rsidRPr="003F6172">
        <w:rPr>
          <w:rFonts w:cstheme="minorHAnsi"/>
          <w:b/>
          <w:bCs/>
          <w:color w:val="000000" w:themeColor="text1"/>
        </w:rPr>
        <w:t>13 priedas</w:t>
      </w:r>
      <w:r w:rsidRPr="00AC6515">
        <w:rPr>
          <w:rFonts w:cstheme="minorHAnsi"/>
          <w:color w:val="000000" w:themeColor="text1"/>
        </w:rPr>
        <w:t xml:space="preserve">), kuria deklaruoja, kad atitinka </w:t>
      </w:r>
      <w:r w:rsidR="003F6172">
        <w:rPr>
          <w:rFonts w:cstheme="minorHAnsi"/>
          <w:color w:val="000000" w:themeColor="text1"/>
        </w:rPr>
        <w:t xml:space="preserve">Lietuvos Respublikos </w:t>
      </w:r>
      <w:r>
        <w:rPr>
          <w:rFonts w:cstheme="minorHAnsi"/>
          <w:color w:val="000000" w:themeColor="text1"/>
        </w:rPr>
        <w:t>Viešųjų pirkimų</w:t>
      </w:r>
      <w:r w:rsidRPr="00AC6515">
        <w:rPr>
          <w:rFonts w:cstheme="minorHAnsi"/>
          <w:color w:val="000000" w:themeColor="text1"/>
        </w:rPr>
        <w:t xml:space="preserve"> įstatymo </w:t>
      </w:r>
      <w:r w:rsidR="003F6172">
        <w:rPr>
          <w:rFonts w:cstheme="minorHAnsi"/>
          <w:color w:val="000000" w:themeColor="text1"/>
        </w:rPr>
        <w:t>45</w:t>
      </w:r>
      <w:r w:rsidRPr="00AC6515">
        <w:rPr>
          <w:rFonts w:cstheme="minorHAnsi"/>
          <w:color w:val="000000" w:themeColor="text1"/>
        </w:rPr>
        <w:t xml:space="preserve"> str. </w:t>
      </w:r>
      <w:r w:rsidR="003F6172">
        <w:rPr>
          <w:rFonts w:cstheme="minorHAnsi"/>
          <w:color w:val="000000" w:themeColor="text1"/>
        </w:rPr>
        <w:t>2</w:t>
      </w:r>
      <w:r w:rsidR="003F6172" w:rsidRPr="003F6172">
        <w:rPr>
          <w:rFonts w:cstheme="minorHAnsi"/>
          <w:color w:val="000000" w:themeColor="text1"/>
          <w:vertAlign w:val="superscript"/>
        </w:rPr>
        <w:t>1</w:t>
      </w:r>
      <w:r w:rsidRPr="00AC6515">
        <w:rPr>
          <w:rFonts w:cstheme="minorHAnsi"/>
          <w:color w:val="000000" w:themeColor="text1"/>
        </w:rPr>
        <w:t xml:space="preserve"> p. </w:t>
      </w:r>
      <w:r w:rsidR="003F6172">
        <w:rPr>
          <w:rFonts w:cstheme="minorHAnsi"/>
          <w:color w:val="000000" w:themeColor="text1"/>
        </w:rPr>
        <w:t>Perkančiajai organizacijai</w:t>
      </w:r>
      <w:r w:rsidRPr="00AC6515">
        <w:rPr>
          <w:rFonts w:cstheme="minorHAnsi"/>
          <w:color w:val="000000" w:themeColor="text1"/>
        </w:rPr>
        <w:t xml:space="preserve"> kilus abejonių dėl tiekėjo laisvos formos deklaracijoje nurodytos informacijos teisingumo, ji gali paprašyti ekonomiškai naudingiausią pasiūlymą pateikusio tiekėjo pateikti šioje deklaracijoje nurodytą informaciją patvirtinančius (vien</w:t>
      </w:r>
      <w:r w:rsidR="003F6172">
        <w:rPr>
          <w:rFonts w:cstheme="minorHAnsi"/>
          <w:color w:val="000000" w:themeColor="text1"/>
        </w:rPr>
        <w:t>ą</w:t>
      </w:r>
      <w:r w:rsidRPr="00AC6515">
        <w:rPr>
          <w:rFonts w:cstheme="minorHAnsi"/>
          <w:color w:val="000000" w:themeColor="text1"/>
        </w:rPr>
        <w:t xml:space="preserve"> ar kelis) dokumentus: juridinio asmens vadovo patvirtintą juridinio asmens steigimo dokumentų kopiją, Juridinių asmenų registro išplėstinį išrašą su istorija, 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 arba atitinkamus valstybės narės ar trečiosios šalies dokumentus ar kitus perkančiajam subjektui priimtinus dokumentus. Dokumentai, kuriuose nenurodytas jų galiojimo terminas, turi būti išduoti ar atspausdinti iš informacinės sistemos ne anksčiau kaip likus 3 mėnesiams iki tos dienos, kurią perkančiojo subjekto prašymu tiekėjas turi pateikti dokumentus.</w:t>
      </w:r>
    </w:p>
    <w:p w14:paraId="44D6F422" w14:textId="77777777" w:rsidR="00A05907" w:rsidRPr="00A05907" w:rsidRDefault="00A05907" w:rsidP="00A05907">
      <w:pPr>
        <w:tabs>
          <w:tab w:val="left" w:pos="567"/>
        </w:tabs>
        <w:autoSpaceDE w:val="0"/>
        <w:autoSpaceDN w:val="0"/>
        <w:adjustRightInd w:val="0"/>
        <w:jc w:val="center"/>
        <w:rPr>
          <w:rFonts w:cstheme="minorHAnsi"/>
          <w:b/>
          <w:bCs/>
          <w:lang w:val="en-US"/>
        </w:rPr>
      </w:pPr>
    </w:p>
    <w:p w14:paraId="182A0616" w14:textId="77777777" w:rsidR="00FF3176" w:rsidRDefault="00FF3176" w:rsidP="00FF3176">
      <w:pPr>
        <w:spacing w:after="0" w:line="240" w:lineRule="auto"/>
        <w:jc w:val="center"/>
        <w:rPr>
          <w:rFonts w:cstheme="minorHAnsi"/>
          <w:lang w:val="en-US"/>
        </w:rPr>
      </w:pPr>
    </w:p>
    <w:p w14:paraId="1F3847FF" w14:textId="47B40788" w:rsidR="00FF3176" w:rsidRDefault="00FF3176" w:rsidP="00FF3176">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 xml:space="preserve">REIKALAVIMAI </w:t>
      </w:r>
      <w:r w:rsidR="009F072F">
        <w:rPr>
          <w:rFonts w:asciiTheme="minorHAnsi" w:hAnsiTheme="minorHAnsi" w:cstheme="minorHAnsi"/>
          <w:b/>
          <w:sz w:val="22"/>
          <w:szCs w:val="22"/>
        </w:rPr>
        <w:t>PASIŪLYMŲ</w:t>
      </w:r>
      <w:r>
        <w:rPr>
          <w:rFonts w:asciiTheme="minorHAnsi" w:hAnsiTheme="minorHAnsi" w:cstheme="minorHAnsi"/>
          <w:b/>
          <w:sz w:val="22"/>
          <w:szCs w:val="22"/>
        </w:rPr>
        <w:t xml:space="preserve"> PATEIKIMUI</w:t>
      </w:r>
      <w:r w:rsidR="009F072F">
        <w:rPr>
          <w:rFonts w:asciiTheme="minorHAnsi" w:hAnsiTheme="minorHAnsi" w:cstheme="minorHAnsi"/>
          <w:b/>
          <w:sz w:val="22"/>
          <w:szCs w:val="22"/>
        </w:rPr>
        <w:t>, NAGINĖJIMUI, VERTINIMUI IR PALYGINIMUI</w:t>
      </w:r>
      <w:r>
        <w:rPr>
          <w:rFonts w:asciiTheme="minorHAnsi" w:hAnsiTheme="minorHAnsi" w:cstheme="minorHAnsi"/>
          <w:b/>
          <w:sz w:val="22"/>
          <w:szCs w:val="22"/>
        </w:rPr>
        <w:t xml:space="preserve"> </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3E5E577E" w:rsidR="00FF3176" w:rsidRPr="00E92FCA" w:rsidRDefault="00E92FCA" w:rsidP="005239DA">
      <w:pPr>
        <w:pStyle w:val="ListParagraph"/>
        <w:numPr>
          <w:ilvl w:val="1"/>
          <w:numId w:val="5"/>
        </w:numPr>
        <w:tabs>
          <w:tab w:val="left" w:pos="567"/>
        </w:tabs>
        <w:ind w:left="0" w:firstLine="0"/>
        <w:jc w:val="both"/>
        <w:rPr>
          <w:rFonts w:asciiTheme="minorHAnsi" w:hAnsiTheme="minorHAnsi" w:cstheme="minorHAnsi"/>
          <w:bCs/>
          <w:i/>
          <w:iCs/>
          <w:color w:val="FF0000"/>
          <w:sz w:val="22"/>
          <w:szCs w:val="22"/>
          <w:u w:val="single"/>
        </w:rPr>
      </w:pPr>
      <w:r w:rsidRPr="00E92FCA">
        <w:rPr>
          <w:rFonts w:asciiTheme="minorHAnsi" w:hAnsiTheme="minorHAnsi" w:cstheme="minorHAnsi"/>
          <w:sz w:val="22"/>
          <w:szCs w:val="22"/>
        </w:rPr>
        <w:t xml:space="preserve">Pasiūlymą </w:t>
      </w:r>
      <w:r w:rsidR="00FF3176" w:rsidRPr="00E92FCA">
        <w:rPr>
          <w:rFonts w:asciiTheme="minorHAnsi" w:hAnsiTheme="minorHAnsi" w:cstheme="minorHAnsi"/>
          <w:color w:val="000000"/>
          <w:sz w:val="22"/>
          <w:szCs w:val="22"/>
        </w:rPr>
        <w:t>reikia pateikti</w:t>
      </w:r>
      <w:r w:rsidR="00FF3176" w:rsidRPr="00E92FCA">
        <w:rPr>
          <w:rFonts w:asciiTheme="minorHAnsi" w:hAnsiTheme="minorHAnsi" w:cstheme="minorHAnsi"/>
          <w:b/>
          <w:color w:val="000000"/>
          <w:sz w:val="22"/>
          <w:szCs w:val="22"/>
        </w:rPr>
        <w:t xml:space="preserve"> </w:t>
      </w:r>
      <w:r w:rsidR="00FF3176" w:rsidRPr="00E92FCA">
        <w:rPr>
          <w:rFonts w:asciiTheme="minorHAnsi" w:hAnsiTheme="minorHAnsi" w:cstheme="minorHAnsi"/>
          <w:iCs/>
          <w:sz w:val="22"/>
          <w:szCs w:val="22"/>
        </w:rPr>
        <w:t>CVP IS priemonėmis į elektroninių pasiūlymų dėžutę ne vėliau kaip iki</w:t>
      </w:r>
      <w:r w:rsidR="00FF3176" w:rsidRPr="00E92FCA">
        <w:rPr>
          <w:rFonts w:asciiTheme="minorHAnsi" w:hAnsiTheme="minorHAnsi" w:cstheme="minorHAnsi"/>
          <w:b/>
          <w:iCs/>
          <w:sz w:val="22"/>
          <w:szCs w:val="22"/>
        </w:rPr>
        <w:t xml:space="preserve"> </w:t>
      </w:r>
      <w:r w:rsidR="00880F52">
        <w:rPr>
          <w:rFonts w:asciiTheme="minorHAnsi" w:hAnsiTheme="minorHAnsi" w:cstheme="minorHAnsi"/>
          <w:iCs/>
          <w:sz w:val="22"/>
          <w:szCs w:val="22"/>
        </w:rPr>
        <w:t>pasiūlymų pateikimo</w:t>
      </w:r>
      <w:r w:rsidR="00FF3176" w:rsidRPr="00E92FCA">
        <w:rPr>
          <w:rFonts w:asciiTheme="minorHAnsi" w:hAnsiTheme="minorHAnsi" w:cstheme="minorHAnsi"/>
          <w:iCs/>
          <w:sz w:val="22"/>
          <w:szCs w:val="22"/>
        </w:rPr>
        <w:t xml:space="preserve"> termino pabaigos.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nurodytas CVP IS ir skelbime apie Pirkimą. Kai nukeliamas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informacija apie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terminą pateikiama CVP IS ir patikslintame skelbime apie Pirkimą. </w:t>
      </w:r>
    </w:p>
    <w:p w14:paraId="65F3BA6F" w14:textId="77777777" w:rsidR="00E92FCA" w:rsidRPr="00E92FCA" w:rsidRDefault="00E92FCA" w:rsidP="00E92FCA">
      <w:pPr>
        <w:pStyle w:val="ListParagraph"/>
        <w:tabs>
          <w:tab w:val="left" w:pos="567"/>
        </w:tabs>
        <w:ind w:left="0"/>
        <w:jc w:val="both"/>
        <w:rPr>
          <w:rFonts w:asciiTheme="minorHAnsi" w:hAnsiTheme="minorHAnsi" w:cstheme="minorHAnsi"/>
          <w:bCs/>
          <w:i/>
          <w:iCs/>
          <w:color w:val="FF0000"/>
          <w:sz w:val="22"/>
          <w:szCs w:val="22"/>
          <w:u w:val="single"/>
        </w:rPr>
      </w:pPr>
    </w:p>
    <w:p w14:paraId="472A0D5A" w14:textId="1A9D9360" w:rsidR="00FF3176" w:rsidRDefault="00FF3176" w:rsidP="00FF3176">
      <w:pPr>
        <w:numPr>
          <w:ilvl w:val="1"/>
          <w:numId w:val="5"/>
        </w:numPr>
        <w:tabs>
          <w:tab w:val="left" w:pos="567"/>
        </w:tabs>
        <w:spacing w:after="0" w:line="240" w:lineRule="auto"/>
        <w:ind w:left="0" w:firstLine="0"/>
        <w:jc w:val="both"/>
        <w:rPr>
          <w:rFonts w:cstheme="minorHAnsi"/>
          <w:b/>
          <w:lang w:eastAsia="lt-LT"/>
        </w:rPr>
      </w:pPr>
      <w:r>
        <w:rPr>
          <w:rFonts w:cstheme="minorHAnsi"/>
          <w:b/>
        </w:rPr>
        <w:t xml:space="preserve">Kartu su </w:t>
      </w:r>
      <w:r w:rsidR="00E92FCA">
        <w:rPr>
          <w:rFonts w:cstheme="minorHAnsi"/>
          <w:b/>
        </w:rPr>
        <w:t>Pasiūlymu</w:t>
      </w:r>
      <w:r>
        <w:rPr>
          <w:rFonts w:cstheme="minorHAnsi"/>
          <w:b/>
        </w:rPr>
        <w:t xml:space="preserve"> Tiekėjas turi pateikti:</w:t>
      </w:r>
    </w:p>
    <w:p w14:paraId="334F0A11" w14:textId="4CC7AF0F" w:rsidR="00FF3176" w:rsidRPr="006C4034" w:rsidRDefault="00FF3176" w:rsidP="006C4034">
      <w:pPr>
        <w:numPr>
          <w:ilvl w:val="2"/>
          <w:numId w:val="5"/>
        </w:numPr>
        <w:tabs>
          <w:tab w:val="left" w:pos="567"/>
        </w:tabs>
        <w:spacing w:after="0" w:line="240" w:lineRule="auto"/>
        <w:ind w:left="0" w:firstLine="0"/>
        <w:jc w:val="both"/>
        <w:rPr>
          <w:rFonts w:cstheme="minorHAnsi"/>
        </w:rPr>
      </w:pPr>
      <w:r>
        <w:rPr>
          <w:rFonts w:cstheme="minorHAnsi"/>
        </w:rPr>
        <w:t xml:space="preserve">užpildytą ir pasirašytą </w:t>
      </w:r>
      <w:r w:rsidR="00E92FCA" w:rsidRPr="001941CF">
        <w:rPr>
          <w:rFonts w:cstheme="minorHAnsi"/>
          <w:b/>
          <w:bCs/>
        </w:rPr>
        <w:t>Pasiūlymo</w:t>
      </w:r>
      <w:r w:rsidRPr="001941CF">
        <w:rPr>
          <w:rFonts w:cstheme="minorHAnsi"/>
          <w:b/>
          <w:bCs/>
        </w:rPr>
        <w:t xml:space="preserve"> formą</w:t>
      </w:r>
      <w:r>
        <w:rPr>
          <w:rFonts w:cstheme="minorHAnsi"/>
        </w:rPr>
        <w:t xml:space="preserve"> (su priedais) (</w:t>
      </w:r>
      <w:sdt>
        <w:sdtPr>
          <w:rPr>
            <w:rFonts w:cstheme="minorHAnsi"/>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Pr>
              <w:rFonts w:cstheme="minorHAnsi"/>
            </w:rPr>
            <w:t xml:space="preserve"> 1</w:t>
          </w:r>
        </w:sdtContent>
      </w:sdt>
      <w:r>
        <w:rPr>
          <w:rFonts w:cstheme="minorHAnsi"/>
        </w:rPr>
        <w:t xml:space="preserve"> priedas). Kartu su </w:t>
      </w:r>
      <w:r w:rsidR="00E92FCA">
        <w:rPr>
          <w:rFonts w:cstheme="minorHAnsi"/>
        </w:rPr>
        <w:t>Pasiūlymo</w:t>
      </w:r>
      <w:r>
        <w:rPr>
          <w:rFonts w:cstheme="minorHAnsi"/>
        </w:rPr>
        <w:t xml:space="preserve"> forma nereikia </w:t>
      </w:r>
      <w:r w:rsidRPr="006C4034">
        <w:rPr>
          <w:rFonts w:cstheme="minorHAnsi"/>
        </w:rPr>
        <w:t>pateikti dokumentų, įrodančių Tiekėjo pašalinimo pagrindų nebuvimą ir kvalifikacijos atitikimą EBVPD nurodytai informacijai;</w:t>
      </w:r>
    </w:p>
    <w:p w14:paraId="7A41F5E1" w14:textId="7AE19116" w:rsidR="00FF3176" w:rsidRPr="006C4034" w:rsidRDefault="00FF3176" w:rsidP="004C1BC3">
      <w:pPr>
        <w:numPr>
          <w:ilvl w:val="2"/>
          <w:numId w:val="5"/>
        </w:numPr>
        <w:tabs>
          <w:tab w:val="left" w:pos="567"/>
        </w:tabs>
        <w:spacing w:after="0" w:line="240" w:lineRule="auto"/>
        <w:ind w:left="0" w:firstLine="0"/>
        <w:jc w:val="both"/>
        <w:rPr>
          <w:rFonts w:cstheme="minorHAnsi"/>
        </w:rPr>
      </w:pPr>
      <w:r w:rsidRPr="006C4034">
        <w:rPr>
          <w:rFonts w:cstheme="minorHAnsi"/>
          <w:iCs/>
        </w:rPr>
        <w:t xml:space="preserve">užpildytą ir pasirašytą </w:t>
      </w:r>
      <w:r w:rsidRPr="001941CF">
        <w:rPr>
          <w:rFonts w:cstheme="minorHAnsi"/>
          <w:b/>
          <w:bCs/>
        </w:rPr>
        <w:t>EBVPD</w:t>
      </w:r>
      <w:r w:rsidRPr="006C4034">
        <w:rPr>
          <w:rFonts w:cstheme="minorHAnsi"/>
          <w:iCs/>
        </w:rPr>
        <w:t xml:space="preserve"> (</w:t>
      </w:r>
      <w:sdt>
        <w:sdtPr>
          <w:rPr>
            <w:rFonts w:cstheme="minorHAnsi"/>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4C1BC3">
            <w:rPr>
              <w:rFonts w:cstheme="minorHAnsi"/>
              <w:iCs/>
            </w:rPr>
            <w:t>2</w:t>
          </w:r>
        </w:sdtContent>
      </w:sdt>
      <w:r w:rsidRPr="006C4034">
        <w:rPr>
          <w:rFonts w:cstheme="minorHAnsi"/>
          <w:iCs/>
        </w:rPr>
        <w:t xml:space="preserve"> </w:t>
      </w:r>
      <w:r w:rsidRPr="004C1BC3">
        <w:rPr>
          <w:rFonts w:cstheme="minorHAnsi"/>
          <w:iCs/>
        </w:rPr>
        <w:t>priedas</w:t>
      </w:r>
      <w:r w:rsidRPr="006C4034">
        <w:rPr>
          <w:rFonts w:cstheme="minorHAnsi"/>
          <w:iCs/>
        </w:rPr>
        <w:t>)</w:t>
      </w:r>
      <w:r w:rsidRPr="006C4034">
        <w:rPr>
          <w:rFonts w:cstheme="minorHAnsi"/>
        </w:rPr>
        <w:t>;</w:t>
      </w:r>
    </w:p>
    <w:p w14:paraId="4F82B26C" w14:textId="79C4756E"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1941CF">
        <w:rPr>
          <w:rFonts w:asciiTheme="minorHAnsi" w:hAnsiTheme="minorHAnsi" w:cstheme="minorHAnsi"/>
          <w:b/>
          <w:bCs/>
          <w:sz w:val="22"/>
          <w:szCs w:val="22"/>
        </w:rPr>
        <w:t>jungtinės veiklos sutarties</w:t>
      </w:r>
      <w:r w:rsidRPr="006C4034">
        <w:rPr>
          <w:rFonts w:asciiTheme="minorHAnsi" w:hAnsiTheme="minorHAnsi" w:cstheme="minorHAnsi"/>
          <w:sz w:val="22"/>
          <w:szCs w:val="22"/>
        </w:rPr>
        <w:t xml:space="preserve"> kopiją, jei vieną </w:t>
      </w:r>
      <w:r w:rsidR="00697614"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pateikia jungtinei veiklai susivienijusių Tiekėjų grupė;  </w:t>
      </w:r>
    </w:p>
    <w:p w14:paraId="6403B279" w14:textId="3F95254F"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ir (ar)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dokumentus pasirašo vadovo įgaliotas asmuo, prie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turi būti pridėtas galiojantis rašytinis </w:t>
      </w:r>
      <w:r w:rsidRPr="001941CF">
        <w:rPr>
          <w:rFonts w:asciiTheme="minorHAnsi" w:hAnsiTheme="minorHAnsi" w:cstheme="minorHAnsi"/>
          <w:b/>
          <w:bCs/>
          <w:sz w:val="22"/>
          <w:szCs w:val="22"/>
        </w:rPr>
        <w:t>įgaliojimas</w:t>
      </w:r>
      <w:r w:rsidRPr="006C4034">
        <w:rPr>
          <w:rFonts w:asciiTheme="minorHAnsi" w:hAnsiTheme="minorHAnsi" w:cstheme="minorHAnsi"/>
          <w:sz w:val="22"/>
          <w:szCs w:val="22"/>
        </w:rPr>
        <w:t xml:space="preserve"> arba kitas dokumentas, suteikiantis teisę pasirašyti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w:t>
      </w:r>
    </w:p>
    <w:p w14:paraId="68CAA48F" w14:textId="77777777" w:rsidR="008778A6" w:rsidRPr="0055263E" w:rsidRDefault="00FF3176" w:rsidP="008778A6">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tiekėjas pasitelkia kitus ūkio subjektus tiekėjo kvalifikacijos reikalavimams atitikti – </w:t>
      </w:r>
      <w:r w:rsidRPr="001941CF">
        <w:rPr>
          <w:rFonts w:asciiTheme="minorHAnsi" w:hAnsiTheme="minorHAnsi" w:cstheme="minorHAnsi"/>
          <w:b/>
          <w:bCs/>
          <w:sz w:val="22"/>
          <w:szCs w:val="22"/>
        </w:rPr>
        <w:t>įrodymus, kad šie ištekliai bus prieinami per visą sutartinių įsipareigojimų vykdymo laikotarpį</w:t>
      </w:r>
      <w:r w:rsidRPr="006C4034">
        <w:rPr>
          <w:rFonts w:asciiTheme="minorHAnsi" w:hAnsiTheme="minorHAnsi" w:cstheme="minorHAnsi"/>
          <w:sz w:val="22"/>
          <w:szCs w:val="22"/>
        </w:rPr>
        <w:t xml:space="preserve"> (pvz. </w:t>
      </w:r>
      <w:r w:rsidRPr="006C4034">
        <w:rPr>
          <w:rFonts w:asciiTheme="minorHAnsi" w:hAnsiTheme="minorHAnsi" w:cstheme="minorHAnsi"/>
          <w:color w:val="000000"/>
          <w:sz w:val="22"/>
          <w:szCs w:val="22"/>
        </w:rPr>
        <w:t xml:space="preserve">pirkimo sutarčių ar kitų </w:t>
      </w:r>
      <w:r w:rsidRPr="006C4034">
        <w:rPr>
          <w:rFonts w:asciiTheme="minorHAnsi" w:hAnsiTheme="minorHAnsi" w:cstheme="minorHAnsi"/>
          <w:color w:val="000000"/>
          <w:sz w:val="22"/>
          <w:szCs w:val="22"/>
        </w:rPr>
        <w:lastRenderedPageBreak/>
        <w:t xml:space="preserve">dokumentų </w:t>
      </w:r>
      <w:r w:rsidRPr="008778A6">
        <w:rPr>
          <w:rFonts w:asciiTheme="minorHAnsi" w:hAnsiTheme="minorHAnsi" w:cstheme="minorHAnsi"/>
          <w:color w:val="000000"/>
          <w:sz w:val="22"/>
          <w:szCs w:val="22"/>
        </w:rPr>
        <w:t xml:space="preserve">kopijos, kurios patvirtintų, kad tiekėjui kitų ūkio subjektų ištekliai bus prieinami ir galimi naudotis per visą sutartinių įsipareigojimų vykdymo </w:t>
      </w:r>
      <w:r w:rsidRPr="0055263E">
        <w:rPr>
          <w:rFonts w:asciiTheme="minorHAnsi" w:hAnsiTheme="minorHAnsi" w:cstheme="minorHAnsi"/>
          <w:color w:val="000000"/>
          <w:sz w:val="22"/>
          <w:szCs w:val="22"/>
        </w:rPr>
        <w:t>laikotarpį</w:t>
      </w:r>
      <w:r w:rsidR="00E02275" w:rsidRPr="0055263E">
        <w:rPr>
          <w:rFonts w:asciiTheme="minorHAnsi" w:hAnsiTheme="minorHAnsi" w:cstheme="minorHAnsi"/>
          <w:sz w:val="22"/>
          <w:szCs w:val="22"/>
        </w:rPr>
        <w:t>);</w:t>
      </w:r>
    </w:p>
    <w:p w14:paraId="288D11CC" w14:textId="634DF248" w:rsidR="00774269" w:rsidRPr="0055263E" w:rsidRDefault="008778A6" w:rsidP="008778A6">
      <w:pPr>
        <w:pStyle w:val="ListParagraph"/>
        <w:numPr>
          <w:ilvl w:val="2"/>
          <w:numId w:val="5"/>
        </w:numPr>
        <w:tabs>
          <w:tab w:val="left" w:pos="567"/>
        </w:tabs>
        <w:ind w:left="0" w:firstLine="0"/>
        <w:jc w:val="both"/>
        <w:rPr>
          <w:rFonts w:asciiTheme="minorHAnsi" w:hAnsiTheme="minorHAnsi" w:cstheme="minorHAnsi"/>
          <w:b/>
          <w:sz w:val="22"/>
          <w:szCs w:val="22"/>
        </w:rPr>
      </w:pPr>
      <w:r w:rsidRPr="0055263E">
        <w:rPr>
          <w:rFonts w:asciiTheme="minorHAnsi" w:hAnsiTheme="minorHAnsi" w:cstheme="minorHAnsi"/>
          <w:b/>
          <w:sz w:val="22"/>
          <w:szCs w:val="22"/>
          <w:u w:val="single"/>
        </w:rPr>
        <w:t xml:space="preserve">Jei Tiekėjas </w:t>
      </w:r>
      <w:r w:rsidR="00926126" w:rsidRPr="0055263E">
        <w:rPr>
          <w:rFonts w:asciiTheme="minorHAnsi" w:hAnsiTheme="minorHAnsi" w:cstheme="minorHAnsi"/>
          <w:b/>
          <w:sz w:val="22"/>
          <w:szCs w:val="22"/>
          <w:u w:val="single"/>
        </w:rPr>
        <w:t xml:space="preserve">dalį ar visą </w:t>
      </w:r>
      <w:r w:rsidRPr="0055263E">
        <w:rPr>
          <w:rFonts w:asciiTheme="minorHAnsi" w:hAnsiTheme="minorHAnsi" w:cstheme="minorHAnsi"/>
          <w:b/>
          <w:sz w:val="22"/>
          <w:szCs w:val="22"/>
          <w:u w:val="single"/>
        </w:rPr>
        <w:t>draudimo riziką perdraudžia</w:t>
      </w:r>
      <w:r w:rsidR="00774269" w:rsidRPr="0055263E">
        <w:rPr>
          <w:rFonts w:asciiTheme="minorHAnsi" w:hAnsiTheme="minorHAnsi" w:cstheme="minorHAnsi"/>
          <w:sz w:val="22"/>
          <w:szCs w:val="22"/>
          <w:u w:val="single"/>
        </w:rPr>
        <w:t xml:space="preserve"> </w:t>
      </w:r>
      <w:r w:rsidR="00774269" w:rsidRPr="0055263E">
        <w:rPr>
          <w:rFonts w:asciiTheme="minorHAnsi" w:hAnsiTheme="minorHAnsi" w:cstheme="minorHAnsi"/>
          <w:sz w:val="22"/>
          <w:szCs w:val="22"/>
        </w:rPr>
        <w:t>(pateikiamas (-i) skenuotas (-i) dokumentas (-ai) elektroninėje formoje)</w:t>
      </w:r>
      <w:r w:rsidRPr="0055263E">
        <w:rPr>
          <w:rFonts w:asciiTheme="minorHAnsi" w:hAnsiTheme="minorHAnsi" w:cstheme="minorHAnsi"/>
          <w:b/>
          <w:sz w:val="22"/>
          <w:szCs w:val="22"/>
        </w:rPr>
        <w:t>, Tiekėjas pateikia</w:t>
      </w:r>
      <w:r w:rsidR="00774269" w:rsidRPr="0055263E">
        <w:rPr>
          <w:rFonts w:asciiTheme="minorHAnsi" w:hAnsiTheme="minorHAnsi" w:cstheme="minorHAnsi"/>
          <w:b/>
          <w:sz w:val="22"/>
          <w:szCs w:val="22"/>
        </w:rPr>
        <w:t>:</w:t>
      </w:r>
    </w:p>
    <w:p w14:paraId="1D3019DC" w14:textId="30F62A35" w:rsidR="00774269" w:rsidRPr="0055263E" w:rsidRDefault="008778A6" w:rsidP="00774269">
      <w:pPr>
        <w:pStyle w:val="ListParagraph"/>
        <w:numPr>
          <w:ilvl w:val="3"/>
          <w:numId w:val="5"/>
        </w:numPr>
        <w:tabs>
          <w:tab w:val="left" w:pos="567"/>
          <w:tab w:val="left" w:pos="1560"/>
        </w:tabs>
        <w:ind w:left="0" w:firstLine="709"/>
        <w:jc w:val="both"/>
        <w:rPr>
          <w:rFonts w:asciiTheme="minorHAnsi" w:hAnsiTheme="minorHAnsi" w:cstheme="minorHAnsi"/>
          <w:sz w:val="22"/>
          <w:szCs w:val="22"/>
        </w:rPr>
      </w:pPr>
      <w:r w:rsidRPr="0055263E">
        <w:rPr>
          <w:rFonts w:asciiTheme="minorHAnsi" w:hAnsiTheme="minorHAnsi" w:cstheme="minorHAnsi"/>
          <w:b/>
          <w:sz w:val="22"/>
          <w:szCs w:val="22"/>
        </w:rPr>
        <w:t xml:space="preserve"> </w:t>
      </w:r>
      <w:r w:rsidR="00774269" w:rsidRPr="0055263E">
        <w:rPr>
          <w:rFonts w:asciiTheme="minorHAnsi" w:hAnsiTheme="minorHAnsi" w:cstheme="minorHAnsi"/>
          <w:b/>
          <w:sz w:val="22"/>
          <w:szCs w:val="22"/>
          <w:u w:val="single"/>
        </w:rPr>
        <w:t xml:space="preserve">prisiimamų rizikų perdraudimo schemą, </w:t>
      </w:r>
      <w:r w:rsidR="00774269" w:rsidRPr="0055263E">
        <w:rPr>
          <w:rFonts w:asciiTheme="minorHAnsi" w:hAnsiTheme="minorHAnsi" w:cstheme="minorHAnsi"/>
          <w:sz w:val="22"/>
          <w:szCs w:val="22"/>
        </w:rPr>
        <w:t xml:space="preserve">kurioje turi būti nurodyta: perdraudikas,  jo prisiimama </w:t>
      </w:r>
      <w:r w:rsidR="003C4CA1">
        <w:rPr>
          <w:rFonts w:asciiTheme="minorHAnsi" w:hAnsiTheme="minorHAnsi" w:cstheme="minorHAnsi"/>
          <w:sz w:val="22"/>
          <w:szCs w:val="22"/>
        </w:rPr>
        <w:t xml:space="preserve">preliminari </w:t>
      </w:r>
      <w:r w:rsidR="00774269" w:rsidRPr="0055263E">
        <w:rPr>
          <w:rFonts w:asciiTheme="minorHAnsi" w:hAnsiTheme="minorHAnsi" w:cstheme="minorHAnsi"/>
          <w:sz w:val="22"/>
          <w:szCs w:val="22"/>
        </w:rPr>
        <w:t>rizikos dalis procentais,</w:t>
      </w:r>
      <w:r w:rsidR="00774269" w:rsidRPr="0055263E">
        <w:rPr>
          <w:rFonts w:asciiTheme="minorHAnsi" w:hAnsiTheme="minorHAnsi" w:cstheme="minorHAnsi"/>
          <w:iCs/>
          <w:sz w:val="22"/>
          <w:szCs w:val="22"/>
        </w:rPr>
        <w:t xml:space="preserve"> ilgalaikio skolinimosi užsienio valiuta kredito</w:t>
      </w:r>
      <w:r w:rsidR="00774269" w:rsidRPr="0055263E">
        <w:rPr>
          <w:rFonts w:asciiTheme="minorHAnsi" w:hAnsiTheme="minorHAnsi" w:cstheme="minorHAnsi"/>
          <w:sz w:val="22"/>
          <w:szCs w:val="22"/>
        </w:rPr>
        <w:t xml:space="preserve"> reitingavimo agentūra ir perdraudikui suteiktas reitingas.</w:t>
      </w:r>
    </w:p>
    <w:p w14:paraId="510FAB6C" w14:textId="70151E78" w:rsidR="00774269" w:rsidRPr="0055263E" w:rsidRDefault="008778A6" w:rsidP="00774269">
      <w:pPr>
        <w:pStyle w:val="ListParagraph"/>
        <w:numPr>
          <w:ilvl w:val="3"/>
          <w:numId w:val="5"/>
        </w:numPr>
        <w:tabs>
          <w:tab w:val="left" w:pos="567"/>
          <w:tab w:val="left" w:pos="1560"/>
        </w:tabs>
        <w:ind w:left="0" w:firstLine="709"/>
        <w:jc w:val="both"/>
        <w:rPr>
          <w:rFonts w:asciiTheme="minorHAnsi" w:hAnsiTheme="minorHAnsi" w:cstheme="minorHAnsi"/>
          <w:sz w:val="22"/>
          <w:szCs w:val="22"/>
        </w:rPr>
      </w:pPr>
      <w:r w:rsidRPr="0055263E">
        <w:rPr>
          <w:rFonts w:asciiTheme="minorHAnsi" w:hAnsiTheme="minorHAnsi" w:cstheme="minorHAnsi"/>
          <w:b/>
          <w:sz w:val="22"/>
          <w:szCs w:val="22"/>
          <w:u w:val="single"/>
        </w:rPr>
        <w:t xml:space="preserve">išankstinį perdraudiko (-ų) sutikimą (-us) prisiimti </w:t>
      </w:r>
      <w:r w:rsidR="00195218" w:rsidRPr="0055263E">
        <w:rPr>
          <w:rFonts w:asciiTheme="minorHAnsi" w:hAnsiTheme="minorHAnsi" w:cstheme="minorHAnsi"/>
          <w:b/>
          <w:sz w:val="22"/>
          <w:szCs w:val="22"/>
          <w:u w:val="single"/>
        </w:rPr>
        <w:t xml:space="preserve">dalį ar visą </w:t>
      </w:r>
      <w:r w:rsidRPr="0055263E">
        <w:rPr>
          <w:rFonts w:asciiTheme="minorHAnsi" w:hAnsiTheme="minorHAnsi" w:cstheme="minorHAnsi"/>
          <w:b/>
          <w:sz w:val="22"/>
          <w:szCs w:val="22"/>
          <w:u w:val="single"/>
        </w:rPr>
        <w:t>perdraudžiamą riziką</w:t>
      </w:r>
      <w:r w:rsidRPr="0055263E">
        <w:rPr>
          <w:rFonts w:asciiTheme="minorHAnsi" w:hAnsiTheme="minorHAnsi" w:cstheme="minorHAnsi"/>
          <w:b/>
          <w:sz w:val="22"/>
          <w:szCs w:val="22"/>
        </w:rPr>
        <w:t xml:space="preserve"> </w:t>
      </w:r>
      <w:r w:rsidR="00774269" w:rsidRPr="0055263E">
        <w:rPr>
          <w:rFonts w:asciiTheme="minorHAnsi" w:hAnsiTheme="minorHAnsi" w:cstheme="minorHAnsi"/>
          <w:sz w:val="22"/>
          <w:szCs w:val="22"/>
        </w:rPr>
        <w:t xml:space="preserve">Perdraudiko (-ų) sutikime (-uose) turi būti nurodyta, kad jo (-jų) perdraudimo apimtis nėra siauresnė nei </w:t>
      </w:r>
      <w:r w:rsidR="00645770" w:rsidRPr="0055263E">
        <w:rPr>
          <w:rFonts w:asciiTheme="minorHAnsi" w:hAnsiTheme="minorHAnsi" w:cstheme="minorHAnsi"/>
          <w:sz w:val="22"/>
          <w:szCs w:val="22"/>
        </w:rPr>
        <w:t xml:space="preserve">prašoma draudimo apimtis, </w:t>
      </w:r>
      <w:r w:rsidRPr="0055263E">
        <w:rPr>
          <w:rFonts w:asciiTheme="minorHAnsi" w:hAnsiTheme="minorHAnsi" w:cstheme="minorHAnsi"/>
          <w:sz w:val="22"/>
          <w:szCs w:val="22"/>
        </w:rPr>
        <w:t>šio atviro konkurso sąlygomis</w:t>
      </w:r>
      <w:r w:rsidR="00774269" w:rsidRPr="0055263E">
        <w:rPr>
          <w:rFonts w:asciiTheme="minorHAnsi" w:hAnsiTheme="minorHAnsi" w:cstheme="minorHAnsi"/>
          <w:sz w:val="22"/>
          <w:szCs w:val="22"/>
        </w:rPr>
        <w:t>.</w:t>
      </w:r>
    </w:p>
    <w:p w14:paraId="62ED3DFB" w14:textId="77777777" w:rsidR="00774269" w:rsidRPr="0055263E" w:rsidRDefault="00774269" w:rsidP="00774269">
      <w:pPr>
        <w:pStyle w:val="ListParagraph"/>
        <w:tabs>
          <w:tab w:val="left" w:pos="567"/>
        </w:tabs>
        <w:ind w:left="0"/>
        <w:jc w:val="both"/>
        <w:rPr>
          <w:rFonts w:asciiTheme="minorHAnsi" w:hAnsiTheme="minorHAnsi" w:cstheme="minorHAnsi"/>
          <w:sz w:val="22"/>
          <w:szCs w:val="22"/>
        </w:rPr>
      </w:pPr>
    </w:p>
    <w:p w14:paraId="3CCDE71E" w14:textId="426FB561" w:rsidR="006C4034" w:rsidRPr="0055263E" w:rsidRDefault="00C244B5" w:rsidP="00774269">
      <w:pPr>
        <w:pStyle w:val="ListParagraph"/>
        <w:tabs>
          <w:tab w:val="left" w:pos="567"/>
        </w:tabs>
        <w:ind w:left="0"/>
        <w:jc w:val="both"/>
        <w:rPr>
          <w:rFonts w:asciiTheme="minorHAnsi" w:hAnsiTheme="minorHAnsi" w:cstheme="minorHAnsi"/>
          <w:sz w:val="22"/>
          <w:szCs w:val="22"/>
          <w:u w:val="single"/>
        </w:rPr>
      </w:pPr>
      <w:r w:rsidRPr="0055263E">
        <w:rPr>
          <w:rFonts w:asciiTheme="minorHAnsi" w:hAnsiTheme="minorHAnsi" w:cstheme="minorHAnsi"/>
          <w:sz w:val="22"/>
          <w:szCs w:val="22"/>
        </w:rPr>
        <w:t>Šiuo atveju</w:t>
      </w:r>
      <w:r w:rsidR="00774269" w:rsidRPr="0055263E">
        <w:rPr>
          <w:rFonts w:asciiTheme="minorHAnsi" w:hAnsiTheme="minorHAnsi" w:cstheme="minorHAnsi"/>
          <w:sz w:val="22"/>
          <w:szCs w:val="22"/>
          <w:u w:val="single"/>
        </w:rPr>
        <w:t xml:space="preserve"> </w:t>
      </w:r>
      <w:r w:rsidRPr="0055263E">
        <w:rPr>
          <w:rFonts w:asciiTheme="minorHAnsi" w:hAnsiTheme="minorHAnsi" w:cstheme="minorHAnsi"/>
          <w:sz w:val="22"/>
          <w:szCs w:val="22"/>
        </w:rPr>
        <w:t>Pasiūlymo formos 1 dalyje  ,,Informacija apie tiekėją“ nurodoma informacija apie T</w:t>
      </w:r>
      <w:r w:rsidR="00B22941" w:rsidRPr="0055263E">
        <w:rPr>
          <w:rFonts w:asciiTheme="minorHAnsi" w:hAnsiTheme="minorHAnsi" w:cstheme="minorHAnsi"/>
          <w:sz w:val="22"/>
          <w:szCs w:val="22"/>
        </w:rPr>
        <w:t>iekėją, o perdraudikai nurodomi subtiekėjais</w:t>
      </w:r>
      <w:r w:rsidR="00195218" w:rsidRPr="0055263E">
        <w:rPr>
          <w:rFonts w:asciiTheme="minorHAnsi" w:hAnsiTheme="minorHAnsi" w:cstheme="minorHAnsi"/>
          <w:sz w:val="22"/>
          <w:szCs w:val="22"/>
        </w:rPr>
        <w:t xml:space="preserve"> ir nurodomas perdraudžiamos rizikos procentas</w:t>
      </w:r>
      <w:r w:rsidR="00B22941" w:rsidRPr="0055263E">
        <w:rPr>
          <w:rFonts w:asciiTheme="minorHAnsi" w:hAnsiTheme="minorHAnsi" w:cstheme="minorHAnsi"/>
          <w:sz w:val="22"/>
          <w:szCs w:val="22"/>
        </w:rPr>
        <w:t>.</w:t>
      </w:r>
      <w:r w:rsidRPr="0055263E">
        <w:rPr>
          <w:rFonts w:asciiTheme="minorHAnsi" w:hAnsiTheme="minorHAnsi" w:cstheme="minorHAnsi"/>
          <w:sz w:val="22"/>
          <w:szCs w:val="22"/>
        </w:rPr>
        <w:t xml:space="preserve"> </w:t>
      </w:r>
      <w:r w:rsidRPr="0055263E">
        <w:rPr>
          <w:rFonts w:asciiTheme="minorHAnsi" w:hAnsiTheme="minorHAnsi" w:cstheme="minorHAnsi"/>
          <w:sz w:val="22"/>
          <w:szCs w:val="22"/>
          <w:u w:val="single"/>
        </w:rPr>
        <w:t xml:space="preserve"> </w:t>
      </w:r>
      <w:r w:rsidR="00923DCE" w:rsidRPr="0055263E">
        <w:rPr>
          <w:rFonts w:asciiTheme="minorHAnsi" w:hAnsiTheme="minorHAnsi" w:cstheme="minorHAnsi"/>
          <w:sz w:val="22"/>
          <w:szCs w:val="22"/>
          <w:u w:val="single"/>
        </w:rPr>
        <w:t xml:space="preserve">   </w:t>
      </w:r>
    </w:p>
    <w:p w14:paraId="528E12FE" w14:textId="77777777" w:rsidR="00774269" w:rsidRPr="0055263E" w:rsidRDefault="00774269" w:rsidP="00774269">
      <w:pPr>
        <w:pStyle w:val="ListParagraph"/>
        <w:tabs>
          <w:tab w:val="left" w:pos="567"/>
        </w:tabs>
        <w:ind w:left="0"/>
        <w:jc w:val="both"/>
        <w:rPr>
          <w:rFonts w:asciiTheme="minorHAnsi" w:hAnsiTheme="minorHAnsi" w:cstheme="minorHAnsi"/>
          <w:sz w:val="22"/>
          <w:szCs w:val="22"/>
        </w:rPr>
      </w:pPr>
    </w:p>
    <w:p w14:paraId="17231409" w14:textId="79736B32" w:rsidR="009614B8" w:rsidRPr="001941CF" w:rsidRDefault="00786485" w:rsidP="008778A6">
      <w:pPr>
        <w:pStyle w:val="ListParagraph"/>
        <w:numPr>
          <w:ilvl w:val="2"/>
          <w:numId w:val="5"/>
        </w:numPr>
        <w:tabs>
          <w:tab w:val="left" w:pos="567"/>
        </w:tabs>
        <w:ind w:left="0" w:firstLine="0"/>
        <w:jc w:val="both"/>
        <w:rPr>
          <w:rFonts w:asciiTheme="minorHAnsi" w:hAnsiTheme="minorHAnsi" w:cstheme="minorHAnsi"/>
          <w:sz w:val="22"/>
          <w:szCs w:val="22"/>
        </w:rPr>
      </w:pPr>
      <w:r w:rsidRPr="0055263E">
        <w:rPr>
          <w:rFonts w:asciiTheme="minorHAnsi" w:hAnsiTheme="minorHAnsi" w:cstheme="minorHAnsi"/>
          <w:b/>
          <w:sz w:val="22"/>
          <w:szCs w:val="22"/>
        </w:rPr>
        <w:t xml:space="preserve">Jei tiekėjai pirkime dalyvauja vadovaudamiesi </w:t>
      </w:r>
      <w:r w:rsidRPr="0055263E">
        <w:rPr>
          <w:rFonts w:asciiTheme="minorHAnsi" w:hAnsiTheme="minorHAnsi" w:cstheme="minorHAnsi"/>
          <w:b/>
          <w:sz w:val="22"/>
          <w:szCs w:val="22"/>
          <w:u w:val="single"/>
        </w:rPr>
        <w:t>Draudimo įstatymo 132 straipsnio</w:t>
      </w:r>
      <w:r w:rsidR="007F402D" w:rsidRPr="0055263E">
        <w:rPr>
          <w:rFonts w:asciiTheme="minorHAnsi" w:hAnsiTheme="minorHAnsi" w:cstheme="minorHAnsi"/>
          <w:b/>
          <w:sz w:val="22"/>
          <w:szCs w:val="22"/>
          <w:u w:val="single"/>
        </w:rPr>
        <w:t xml:space="preserve"> (Dalyvavimas bendrajame draudime)</w:t>
      </w:r>
      <w:r w:rsidRPr="0055263E">
        <w:rPr>
          <w:rFonts w:asciiTheme="minorHAnsi" w:hAnsiTheme="minorHAnsi" w:cstheme="minorHAnsi"/>
          <w:b/>
          <w:sz w:val="22"/>
          <w:szCs w:val="22"/>
          <w:u w:val="single"/>
        </w:rPr>
        <w:t xml:space="preserve"> nuostatomis</w:t>
      </w:r>
      <w:r w:rsidRPr="0055263E">
        <w:rPr>
          <w:rFonts w:asciiTheme="minorHAnsi" w:hAnsiTheme="minorHAnsi" w:cstheme="minorHAnsi"/>
          <w:b/>
          <w:sz w:val="22"/>
          <w:szCs w:val="22"/>
        </w:rPr>
        <w:t xml:space="preserve">, </w:t>
      </w:r>
      <w:r w:rsidR="007F402D" w:rsidRPr="0055263E">
        <w:rPr>
          <w:rFonts w:asciiTheme="minorHAnsi" w:hAnsiTheme="minorHAnsi" w:cstheme="minorHAnsi"/>
          <w:sz w:val="22"/>
          <w:szCs w:val="22"/>
        </w:rPr>
        <w:t xml:space="preserve">Pasiūlymo formos 1 dalyje  ,,Informacija apie tiekėją“ nurodoma informacija apie pagrindinį draudiką, paskirtą </w:t>
      </w:r>
      <w:r w:rsidR="002C4696" w:rsidRPr="0055263E">
        <w:rPr>
          <w:rFonts w:asciiTheme="minorHAnsi" w:hAnsiTheme="minorHAnsi" w:cstheme="minorHAnsi"/>
          <w:color w:val="000000"/>
          <w:sz w:val="22"/>
          <w:szCs w:val="22"/>
          <w:shd w:val="clear" w:color="auto" w:fill="FFFFFF"/>
        </w:rPr>
        <w:t>Bendrajame draudime dalyvaujančių draudikų tarpusavio sutartimi.</w:t>
      </w:r>
      <w:r w:rsidR="00C244B5" w:rsidRPr="0055263E">
        <w:rPr>
          <w:rFonts w:asciiTheme="minorHAnsi" w:hAnsiTheme="minorHAnsi" w:cstheme="minorHAnsi"/>
          <w:color w:val="000000"/>
          <w:sz w:val="22"/>
          <w:szCs w:val="22"/>
          <w:shd w:val="clear" w:color="auto" w:fill="FFFFFF"/>
        </w:rPr>
        <w:t xml:space="preserve"> Kiti Bendrajame draudime dalyvaujantys tiekėjai</w:t>
      </w:r>
      <w:r w:rsidR="003F1244" w:rsidRPr="0055263E">
        <w:rPr>
          <w:rFonts w:asciiTheme="minorHAnsi" w:hAnsiTheme="minorHAnsi" w:cstheme="minorHAnsi"/>
          <w:color w:val="000000"/>
          <w:sz w:val="22"/>
          <w:szCs w:val="22"/>
          <w:shd w:val="clear" w:color="auto" w:fill="FFFFFF"/>
        </w:rPr>
        <w:t xml:space="preserve"> Pasiūlymo formoje</w:t>
      </w:r>
      <w:r w:rsidR="00C244B5" w:rsidRPr="0055263E">
        <w:rPr>
          <w:rFonts w:asciiTheme="minorHAnsi" w:hAnsiTheme="minorHAnsi" w:cstheme="minorHAnsi"/>
          <w:color w:val="000000"/>
          <w:sz w:val="22"/>
          <w:szCs w:val="22"/>
          <w:shd w:val="clear" w:color="auto" w:fill="FFFFFF"/>
        </w:rPr>
        <w:t xml:space="preserve"> nurodomi subtiekėjais</w:t>
      </w:r>
      <w:r w:rsidR="00941AE5" w:rsidRPr="0055263E">
        <w:rPr>
          <w:rFonts w:asciiTheme="minorHAnsi" w:hAnsiTheme="minorHAnsi" w:cstheme="minorHAnsi"/>
          <w:sz w:val="22"/>
          <w:szCs w:val="22"/>
        </w:rPr>
        <w:t xml:space="preserve"> ir nurodomas draudžiamos rizikos procentas</w:t>
      </w:r>
      <w:r w:rsidR="00C244B5" w:rsidRPr="0055263E">
        <w:rPr>
          <w:rFonts w:asciiTheme="minorHAnsi" w:hAnsiTheme="minorHAnsi" w:cstheme="minorHAnsi"/>
          <w:color w:val="000000"/>
          <w:sz w:val="22"/>
          <w:szCs w:val="22"/>
          <w:shd w:val="clear" w:color="auto" w:fill="FFFFFF"/>
        </w:rPr>
        <w:t xml:space="preserve">. </w:t>
      </w:r>
      <w:r w:rsidR="00003CC6" w:rsidRPr="0055263E">
        <w:rPr>
          <w:rFonts w:asciiTheme="minorHAnsi" w:hAnsiTheme="minorHAnsi" w:cstheme="minorHAnsi"/>
          <w:color w:val="000000"/>
          <w:sz w:val="22"/>
          <w:szCs w:val="22"/>
          <w:shd w:val="clear" w:color="auto" w:fill="FFFFFF"/>
        </w:rPr>
        <w:t xml:space="preserve">Kartu su pasiūlymu tiekėjas </w:t>
      </w:r>
      <w:r w:rsidR="00003CC6" w:rsidRPr="0055263E">
        <w:rPr>
          <w:rFonts w:asciiTheme="minorHAnsi" w:hAnsiTheme="minorHAnsi" w:cstheme="minorHAnsi"/>
          <w:b/>
          <w:color w:val="000000"/>
          <w:sz w:val="22"/>
          <w:szCs w:val="22"/>
          <w:u w:val="single"/>
          <w:shd w:val="clear" w:color="auto" w:fill="FFFFFF"/>
        </w:rPr>
        <w:t>privalo pateikti Bendrajame draudime dalyvaujančių draudikų tarpusavio sutartį</w:t>
      </w:r>
      <w:r w:rsidR="00003CC6" w:rsidRPr="0055263E">
        <w:rPr>
          <w:rFonts w:asciiTheme="minorHAnsi" w:hAnsiTheme="minorHAnsi" w:cstheme="minorHAnsi"/>
          <w:color w:val="000000"/>
          <w:sz w:val="22"/>
          <w:szCs w:val="22"/>
          <w:shd w:val="clear" w:color="auto" w:fill="FFFFFF"/>
        </w:rPr>
        <w:t>, atitinkančią Draudimo įstatymo 132 straipsnio reikalavimus,</w:t>
      </w:r>
      <w:r w:rsidR="00F223B1" w:rsidRPr="0055263E">
        <w:rPr>
          <w:rFonts w:asciiTheme="minorHAnsi" w:hAnsiTheme="minorHAnsi" w:cstheme="minorHAnsi"/>
          <w:color w:val="000000"/>
          <w:sz w:val="22"/>
          <w:szCs w:val="22"/>
          <w:shd w:val="clear" w:color="auto" w:fill="FFFFFF"/>
        </w:rPr>
        <w:t xml:space="preserve"> </w:t>
      </w:r>
      <w:r w:rsidR="00F223B1" w:rsidRPr="0055263E">
        <w:rPr>
          <w:rFonts w:asciiTheme="minorHAnsi" w:hAnsiTheme="minorHAnsi" w:cstheme="minorHAnsi"/>
          <w:color w:val="000000"/>
          <w:sz w:val="22"/>
          <w:szCs w:val="22"/>
          <w:u w:val="single"/>
          <w:shd w:val="clear" w:color="auto" w:fill="FFFFFF"/>
        </w:rPr>
        <w:t>ir</w:t>
      </w:r>
      <w:r w:rsidR="00003CC6" w:rsidRPr="0055263E">
        <w:rPr>
          <w:rFonts w:asciiTheme="minorHAnsi" w:hAnsiTheme="minorHAnsi" w:cstheme="minorHAnsi"/>
          <w:color w:val="000000"/>
          <w:sz w:val="22"/>
          <w:szCs w:val="22"/>
          <w:u w:val="single"/>
          <w:shd w:val="clear" w:color="auto" w:fill="FFFFFF"/>
        </w:rPr>
        <w:t xml:space="preserve"> kurioje privalo būti nurodyta, jog </w:t>
      </w:r>
      <w:r w:rsidR="00A14ECC" w:rsidRPr="0055263E">
        <w:rPr>
          <w:rFonts w:asciiTheme="minorHAnsi" w:hAnsiTheme="minorHAnsi" w:cstheme="minorHAnsi"/>
          <w:color w:val="000000"/>
          <w:sz w:val="22"/>
          <w:szCs w:val="22"/>
          <w:u w:val="single"/>
          <w:shd w:val="clear" w:color="auto" w:fill="FFFFFF"/>
        </w:rPr>
        <w:t xml:space="preserve">pasirinktas Draudimo įstatymo 132 straipsnio 5 dalies 1 punkte nustatytas draudimo išmokos mokėjimo būdas - </w:t>
      </w:r>
      <w:r w:rsidR="00EF4780" w:rsidRPr="0055263E">
        <w:rPr>
          <w:rFonts w:asciiTheme="minorHAnsi" w:hAnsiTheme="minorHAnsi" w:cstheme="minorHAnsi"/>
          <w:color w:val="000000"/>
          <w:sz w:val="22"/>
          <w:szCs w:val="22"/>
          <w:u w:val="single"/>
          <w:shd w:val="clear" w:color="auto" w:fill="FFFFFF"/>
        </w:rPr>
        <w:t>pagrindinis draudikas savo ir kitų dalyvaujančių bendrajame draudime draudikų vardu moka draudimo išmoką.</w:t>
      </w:r>
    </w:p>
    <w:p w14:paraId="209AD531" w14:textId="77777777" w:rsidR="001322F7" w:rsidRPr="001322F7" w:rsidRDefault="001941CF" w:rsidP="008778A6">
      <w:pPr>
        <w:pStyle w:val="ListParagraph"/>
        <w:numPr>
          <w:ilvl w:val="2"/>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Užpildytą ir pasirašytą </w:t>
      </w:r>
      <w:r w:rsidRPr="001941CF">
        <w:rPr>
          <w:rFonts w:asciiTheme="minorHAnsi" w:hAnsiTheme="minorHAnsi" w:cstheme="minorHAnsi"/>
          <w:b/>
          <w:bCs/>
          <w:color w:val="000000" w:themeColor="text1"/>
          <w:sz w:val="22"/>
          <w:szCs w:val="22"/>
        </w:rPr>
        <w:t>deklaraciją dėl (ne)atitikties Reglamento nuostatoms (</w:t>
      </w:r>
      <w:r w:rsidRPr="001941CF">
        <w:rPr>
          <w:rFonts w:asciiTheme="minorHAnsi" w:hAnsiTheme="minorHAnsi" w:cstheme="minorHAnsi"/>
          <w:b/>
          <w:bCs/>
          <w:color w:val="000000" w:themeColor="text1"/>
          <w:sz w:val="22"/>
          <w:szCs w:val="22"/>
          <w:lang w:val="en-US"/>
        </w:rPr>
        <w:t>12 priedas</w:t>
      </w:r>
      <w:r w:rsidRPr="001941CF">
        <w:rPr>
          <w:rFonts w:asciiTheme="minorHAnsi" w:hAnsiTheme="minorHAnsi" w:cstheme="minorHAnsi"/>
          <w:b/>
          <w:bCs/>
          <w:color w:val="000000" w:themeColor="text1"/>
          <w:sz w:val="22"/>
          <w:szCs w:val="22"/>
        </w:rPr>
        <w:t>)</w:t>
      </w:r>
      <w:r w:rsidR="001322F7">
        <w:rPr>
          <w:rFonts w:asciiTheme="minorHAnsi" w:hAnsiTheme="minorHAnsi" w:cstheme="minorHAnsi"/>
          <w:b/>
          <w:bCs/>
          <w:color w:val="000000" w:themeColor="text1"/>
          <w:sz w:val="22"/>
          <w:szCs w:val="22"/>
        </w:rPr>
        <w:t>;</w:t>
      </w:r>
    </w:p>
    <w:p w14:paraId="4EBDE003" w14:textId="25E1EF07" w:rsidR="001941CF" w:rsidRPr="0055263E" w:rsidRDefault="001322F7" w:rsidP="008778A6">
      <w:pPr>
        <w:pStyle w:val="ListParagraph"/>
        <w:numPr>
          <w:ilvl w:val="2"/>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Užpildytą ir pasirašytą</w:t>
      </w:r>
      <w:r>
        <w:rPr>
          <w:rFonts w:asciiTheme="minorHAnsi" w:hAnsiTheme="minorHAnsi" w:cstheme="minorHAnsi"/>
          <w:sz w:val="22"/>
          <w:szCs w:val="22"/>
        </w:rPr>
        <w:t xml:space="preserve"> </w:t>
      </w:r>
      <w:r w:rsidRPr="00986807">
        <w:rPr>
          <w:rFonts w:asciiTheme="minorHAnsi" w:hAnsiTheme="minorHAnsi" w:cstheme="minorHAnsi"/>
          <w:b/>
          <w:bCs/>
          <w:sz w:val="22"/>
          <w:szCs w:val="22"/>
        </w:rPr>
        <w:t xml:space="preserve">deklaraciją </w:t>
      </w:r>
      <w:r w:rsidRPr="00986807">
        <w:rPr>
          <w:rFonts w:asciiTheme="minorHAnsi" w:hAnsiTheme="minorHAnsi" w:cstheme="minorHAnsi"/>
          <w:b/>
          <w:bCs/>
          <w:color w:val="000000" w:themeColor="text1"/>
          <w:sz w:val="22"/>
          <w:szCs w:val="22"/>
        </w:rPr>
        <w:t>dėl VPĮ 45 str. 2</w:t>
      </w:r>
      <w:r w:rsidRPr="00986807">
        <w:rPr>
          <w:rFonts w:asciiTheme="minorHAnsi" w:hAnsiTheme="minorHAnsi" w:cstheme="minorHAnsi"/>
          <w:b/>
          <w:bCs/>
          <w:color w:val="000000" w:themeColor="text1"/>
          <w:sz w:val="22"/>
          <w:szCs w:val="22"/>
          <w:vertAlign w:val="superscript"/>
        </w:rPr>
        <w:t>1</w:t>
      </w:r>
      <w:r w:rsidRPr="00986807">
        <w:rPr>
          <w:rFonts w:asciiTheme="minorHAnsi" w:hAnsiTheme="minorHAnsi" w:cstheme="minorHAnsi"/>
          <w:b/>
          <w:bCs/>
          <w:color w:val="000000" w:themeColor="text1"/>
          <w:sz w:val="22"/>
          <w:szCs w:val="22"/>
        </w:rPr>
        <w:t xml:space="preserve"> p.</w:t>
      </w:r>
      <w:r w:rsidRPr="00986807">
        <w:rPr>
          <w:rFonts w:asciiTheme="minorHAnsi" w:hAnsiTheme="minorHAnsi" w:cstheme="minorHAnsi"/>
          <w:b/>
          <w:bCs/>
          <w:color w:val="000000" w:themeColor="text1"/>
          <w:sz w:val="22"/>
          <w:szCs w:val="22"/>
        </w:rPr>
        <w:t xml:space="preserve"> nuostatų (13 priedas)</w:t>
      </w:r>
      <w:r>
        <w:rPr>
          <w:rFonts w:asciiTheme="minorHAnsi" w:hAnsiTheme="minorHAnsi" w:cstheme="minorHAnsi"/>
          <w:color w:val="000000" w:themeColor="text1"/>
          <w:sz w:val="22"/>
          <w:szCs w:val="22"/>
        </w:rPr>
        <w:t>;</w:t>
      </w:r>
    </w:p>
    <w:p w14:paraId="12A1A17C" w14:textId="01D3FE42" w:rsidR="00CD0AFD" w:rsidRPr="0055263E" w:rsidRDefault="00CD0AFD" w:rsidP="006C4034">
      <w:pPr>
        <w:pStyle w:val="ListParagraph"/>
        <w:numPr>
          <w:ilvl w:val="2"/>
          <w:numId w:val="5"/>
        </w:numPr>
        <w:tabs>
          <w:tab w:val="left" w:pos="567"/>
        </w:tabs>
        <w:ind w:left="0" w:firstLine="0"/>
        <w:jc w:val="both"/>
        <w:rPr>
          <w:rFonts w:asciiTheme="minorHAnsi" w:hAnsiTheme="minorHAnsi" w:cstheme="minorHAnsi"/>
          <w:color w:val="FF0000"/>
          <w:sz w:val="22"/>
          <w:szCs w:val="22"/>
        </w:rPr>
      </w:pPr>
      <w:r w:rsidRPr="0055263E">
        <w:rPr>
          <w:rFonts w:asciiTheme="minorHAnsi" w:hAnsiTheme="minorHAnsi" w:cstheme="minorHAnsi"/>
          <w:sz w:val="22"/>
          <w:szCs w:val="22"/>
        </w:rPr>
        <w:t>kiti pirkimo dokumentų reikalaujami dokumentai.</w:t>
      </w:r>
    </w:p>
    <w:p w14:paraId="1FEADEAB" w14:textId="43E47FEB" w:rsidR="00FF3176" w:rsidRPr="0055263E" w:rsidRDefault="00CD0AFD" w:rsidP="006C4034">
      <w:pPr>
        <w:pStyle w:val="ListParagraph"/>
        <w:ind w:left="0"/>
        <w:jc w:val="both"/>
        <w:rPr>
          <w:rFonts w:asciiTheme="minorHAnsi" w:hAnsiTheme="minorHAnsi" w:cstheme="minorHAnsi"/>
          <w:sz w:val="22"/>
          <w:szCs w:val="22"/>
        </w:rPr>
      </w:pPr>
      <w:r w:rsidRPr="0055263E">
        <w:rPr>
          <w:rFonts w:asciiTheme="minorHAnsi" w:hAnsiTheme="minorHAnsi" w:cstheme="minorHAnsi"/>
          <w:sz w:val="22"/>
          <w:szCs w:val="22"/>
        </w:rPr>
        <w:t xml:space="preserve"> </w:t>
      </w:r>
    </w:p>
    <w:p w14:paraId="106D116D" w14:textId="6B993DCD" w:rsidR="00FF3176" w:rsidRPr="006C4034" w:rsidRDefault="005B360A" w:rsidP="006C4034">
      <w:pPr>
        <w:pStyle w:val="ListParagraph"/>
        <w:numPr>
          <w:ilvl w:val="1"/>
          <w:numId w:val="5"/>
        </w:numPr>
        <w:tabs>
          <w:tab w:val="left" w:pos="567"/>
        </w:tabs>
        <w:ind w:left="0" w:firstLine="0"/>
        <w:jc w:val="both"/>
        <w:rPr>
          <w:rFonts w:asciiTheme="minorHAnsi" w:hAnsiTheme="minorHAnsi" w:cstheme="minorHAnsi"/>
          <w:i/>
          <w:sz w:val="22"/>
          <w:szCs w:val="22"/>
          <w:u w:val="single"/>
        </w:rPr>
      </w:pPr>
      <w:r w:rsidRPr="0055263E">
        <w:rPr>
          <w:rFonts w:asciiTheme="minorHAnsi" w:hAnsiTheme="minorHAnsi" w:cstheme="minorHAnsi"/>
          <w:iCs/>
          <w:sz w:val="22"/>
          <w:szCs w:val="22"/>
        </w:rPr>
        <w:t>Pirkėjas</w:t>
      </w:r>
      <w:r w:rsidR="00FF3176" w:rsidRPr="0055263E">
        <w:rPr>
          <w:rFonts w:asciiTheme="minorHAnsi" w:hAnsiTheme="minorHAnsi" w:cstheme="minorHAnsi"/>
          <w:iCs/>
          <w:sz w:val="22"/>
          <w:szCs w:val="22"/>
        </w:rPr>
        <w:t>,</w:t>
      </w:r>
      <w:r w:rsidR="00FF3176" w:rsidRPr="006C4034">
        <w:rPr>
          <w:rFonts w:asciiTheme="minorHAnsi" w:hAnsiTheme="minorHAnsi" w:cstheme="minorHAnsi"/>
          <w:iCs/>
          <w:sz w:val="22"/>
          <w:szCs w:val="22"/>
        </w:rPr>
        <w:t xml:space="preserve"> gav</w:t>
      </w:r>
      <w:r w:rsidRPr="006C4034">
        <w:rPr>
          <w:rFonts w:asciiTheme="minorHAnsi" w:hAnsiTheme="minorHAnsi" w:cstheme="minorHAnsi"/>
          <w:iCs/>
          <w:sz w:val="22"/>
          <w:szCs w:val="22"/>
        </w:rPr>
        <w:t>ęs</w:t>
      </w:r>
      <w:r w:rsidR="00FF3176" w:rsidRPr="006C4034">
        <w:rPr>
          <w:rFonts w:asciiTheme="minorHAnsi" w:hAnsiTheme="minorHAnsi" w:cstheme="minorHAnsi"/>
          <w:iCs/>
          <w:sz w:val="22"/>
          <w:szCs w:val="22"/>
        </w:rPr>
        <w:t xml:space="preserve"> </w:t>
      </w:r>
      <w:r w:rsidR="00E02275" w:rsidRPr="006C4034">
        <w:rPr>
          <w:rFonts w:asciiTheme="minorHAnsi" w:hAnsiTheme="minorHAnsi" w:cstheme="minorHAnsi"/>
          <w:iCs/>
          <w:sz w:val="22"/>
          <w:szCs w:val="22"/>
        </w:rPr>
        <w:t>Pasiūlymą</w:t>
      </w:r>
      <w:r w:rsidR="00FF3176" w:rsidRPr="006C4034">
        <w:rPr>
          <w:rFonts w:asciiTheme="minorHAnsi" w:hAnsiTheme="minorHAnsi" w:cstheme="minorHAnsi"/>
          <w:iCs/>
          <w:sz w:val="22"/>
          <w:szCs w:val="22"/>
        </w:rPr>
        <w:t xml:space="preserve"> kitomis nei SPS </w:t>
      </w:r>
      <w:r w:rsidR="001941CF">
        <w:rPr>
          <w:rFonts w:asciiTheme="minorHAnsi" w:hAnsiTheme="minorHAnsi" w:cstheme="minorHAnsi"/>
          <w:iCs/>
          <w:sz w:val="22"/>
          <w:szCs w:val="22"/>
        </w:rPr>
        <w:t>5</w:t>
      </w:r>
      <w:r w:rsidR="00E02275" w:rsidRPr="006C4034">
        <w:rPr>
          <w:rFonts w:asciiTheme="minorHAnsi" w:hAnsiTheme="minorHAnsi" w:cstheme="minorHAnsi"/>
          <w:iCs/>
          <w:sz w:val="22"/>
          <w:szCs w:val="22"/>
        </w:rPr>
        <w:t>.1</w:t>
      </w:r>
      <w:r w:rsidR="00FF3176" w:rsidRPr="006C4034">
        <w:rPr>
          <w:rFonts w:asciiTheme="minorHAnsi" w:hAnsiTheme="minorHAnsi" w:cstheme="minorHAnsi"/>
          <w:iCs/>
          <w:sz w:val="22"/>
          <w:szCs w:val="22"/>
        </w:rPr>
        <w:t xml:space="preserve"> punkte nurodytomis priemonėmis, apie tai informuoja </w:t>
      </w:r>
      <w:r w:rsidR="00FF3176" w:rsidRPr="006C4034">
        <w:rPr>
          <w:rFonts w:asciiTheme="minorHAnsi" w:hAnsiTheme="minorHAnsi" w:cstheme="minorHAnsi"/>
          <w:sz w:val="22"/>
          <w:szCs w:val="22"/>
        </w:rPr>
        <w:t>Tiekėją</w:t>
      </w:r>
      <w:r w:rsidR="00FF3176" w:rsidRPr="006C4034">
        <w:rPr>
          <w:rFonts w:asciiTheme="minorHAnsi" w:hAnsiTheme="minorHAnsi" w:cstheme="minorHAnsi"/>
          <w:iCs/>
          <w:sz w:val="22"/>
          <w:szCs w:val="22"/>
        </w:rPr>
        <w:t xml:space="preserve">, o tokio </w:t>
      </w:r>
      <w:r w:rsidR="00E02275" w:rsidRPr="006C4034">
        <w:rPr>
          <w:rFonts w:asciiTheme="minorHAnsi" w:hAnsiTheme="minorHAnsi" w:cstheme="minorHAnsi"/>
          <w:iCs/>
          <w:sz w:val="22"/>
          <w:szCs w:val="22"/>
        </w:rPr>
        <w:t>Pasiūlymo</w:t>
      </w:r>
      <w:r w:rsidR="00FF3176" w:rsidRPr="006C4034">
        <w:rPr>
          <w:rFonts w:asciiTheme="minorHAnsi" w:hAnsiTheme="minorHAnsi" w:cstheme="minorHAnsi"/>
          <w:iCs/>
          <w:sz w:val="22"/>
          <w:szCs w:val="22"/>
        </w:rPr>
        <w:t xml:space="preserve"> nenagrinėja ir nevertina.</w:t>
      </w:r>
    </w:p>
    <w:p w14:paraId="43424B21" w14:textId="77777777" w:rsidR="00FF3176" w:rsidRPr="006C4034" w:rsidRDefault="00FF3176" w:rsidP="006C4034">
      <w:pPr>
        <w:pStyle w:val="ListParagraph"/>
        <w:tabs>
          <w:tab w:val="left" w:pos="567"/>
        </w:tabs>
        <w:ind w:left="0"/>
        <w:jc w:val="both"/>
        <w:rPr>
          <w:rFonts w:asciiTheme="minorHAnsi" w:hAnsiTheme="minorHAnsi" w:cstheme="minorHAnsi"/>
          <w:i/>
          <w:sz w:val="22"/>
          <w:szCs w:val="22"/>
          <w:u w:val="single"/>
        </w:rPr>
      </w:pPr>
    </w:p>
    <w:p w14:paraId="6149043B" w14:textId="3C8ECB35" w:rsidR="00FF3176" w:rsidRPr="006C4034" w:rsidRDefault="00E02275" w:rsidP="002450EF">
      <w:pPr>
        <w:pStyle w:val="ListParagraph"/>
        <w:numPr>
          <w:ilvl w:val="1"/>
          <w:numId w:val="5"/>
        </w:numPr>
        <w:tabs>
          <w:tab w:val="left" w:pos="426"/>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Pasiūlymas</w:t>
      </w:r>
      <w:r w:rsidR="00FF3176" w:rsidRPr="006C4034">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539E282" w14:textId="6EF3D95A" w:rsidR="00FF3176" w:rsidRPr="006C4034" w:rsidRDefault="00FF3176" w:rsidP="006C4034">
      <w:pPr>
        <w:pStyle w:val="ListParagraph"/>
        <w:tabs>
          <w:tab w:val="left" w:pos="567"/>
        </w:tabs>
        <w:ind w:left="0"/>
        <w:jc w:val="both"/>
        <w:rPr>
          <w:rFonts w:asciiTheme="minorHAnsi" w:hAnsiTheme="minorHAnsi" w:cstheme="minorHAnsi"/>
          <w:sz w:val="22"/>
          <w:szCs w:val="22"/>
        </w:rPr>
      </w:pPr>
    </w:p>
    <w:p w14:paraId="1674E7CD" w14:textId="563C4470" w:rsidR="00FF3176" w:rsidRDefault="00FF3176" w:rsidP="006C4034">
      <w:pPr>
        <w:pStyle w:val="ListParagraph"/>
        <w:numPr>
          <w:ilvl w:val="1"/>
          <w:numId w:val="5"/>
        </w:numPr>
        <w:tabs>
          <w:tab w:val="left" w:pos="567"/>
          <w:tab w:val="left" w:pos="720"/>
        </w:tabs>
        <w:ind w:left="0" w:firstLine="0"/>
        <w:jc w:val="both"/>
      </w:pPr>
      <w:r w:rsidRPr="006C4034">
        <w:rPr>
          <w:rFonts w:asciiTheme="minorHAnsi" w:hAnsiTheme="minorHAnsi" w:cstheme="minorHAnsi"/>
          <w:bCs/>
          <w:sz w:val="22"/>
          <w:szCs w:val="22"/>
        </w:rPr>
        <w:t>Kitos tiekėjų Pasiūlymų</w:t>
      </w:r>
      <w:r>
        <w:rPr>
          <w:rFonts w:asciiTheme="minorHAnsi" w:hAnsiTheme="minorHAnsi" w:cstheme="minorHAnsi"/>
          <w:bCs/>
          <w:sz w:val="22"/>
          <w:szCs w:val="22"/>
        </w:rPr>
        <w:t xml:space="preserve"> nagrinėjimo, vertinimo ir palyginimo sąlygos pateikiamos BPS.</w:t>
      </w:r>
    </w:p>
    <w:p w14:paraId="1DED53F4" w14:textId="77777777" w:rsidR="00FF3176" w:rsidRDefault="00FF3176" w:rsidP="00FF3176">
      <w:pPr>
        <w:pStyle w:val="ListParagraph"/>
        <w:ind w:left="360"/>
        <w:rPr>
          <w:rFonts w:asciiTheme="minorHAnsi" w:hAnsiTheme="minorHAnsi" w:cstheme="minorHAnsi"/>
          <w:sz w:val="22"/>
          <w:szCs w:val="22"/>
        </w:rPr>
      </w:pPr>
    </w:p>
    <w:p w14:paraId="34BA7F20" w14:textId="77777777" w:rsidR="00FF3176" w:rsidRDefault="00FF3176" w:rsidP="00FF3176">
      <w:pPr>
        <w:spacing w:after="0" w:line="240" w:lineRule="auto"/>
        <w:jc w:val="center"/>
        <w:rPr>
          <w:rFonts w:cstheme="minorHAnsi"/>
          <w:b/>
        </w:rPr>
      </w:pPr>
    </w:p>
    <w:p w14:paraId="71ABAD0A" w14:textId="77777777"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SUTARTIES NUOSTATOS</w:t>
      </w:r>
    </w:p>
    <w:p w14:paraId="621A3E3C" w14:textId="77777777" w:rsidR="00FF3176" w:rsidRDefault="00FF3176" w:rsidP="00FF3176">
      <w:pPr>
        <w:spacing w:after="0" w:line="240" w:lineRule="auto"/>
        <w:rPr>
          <w:rFonts w:cstheme="minorHAnsi"/>
          <w:b/>
        </w:rPr>
      </w:pPr>
      <w:bookmarkStart w:id="4" w:name="_Ref166487494"/>
      <w:bookmarkEnd w:id="4"/>
    </w:p>
    <w:p w14:paraId="23D26954" w14:textId="77777777" w:rsidR="00FF3176" w:rsidRDefault="00FF3176" w:rsidP="006C4034">
      <w:pPr>
        <w:pStyle w:val="ListParagraph"/>
        <w:numPr>
          <w:ilvl w:val="1"/>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 Sutartis bus sudaroma su laimėjusiu tiekėju, ne anksčiau nei pasibaigs sutarties sudarymo atidėjimo terminas (jeigu taikoma).</w:t>
      </w:r>
    </w:p>
    <w:p w14:paraId="03A6EFCD" w14:textId="3B1588C5" w:rsidR="00FF3176" w:rsidRDefault="00FF3176" w:rsidP="006C4034">
      <w:pPr>
        <w:pStyle w:val="ListParagraph"/>
        <w:numPr>
          <w:ilvl w:val="1"/>
          <w:numId w:val="5"/>
        </w:numPr>
        <w:tabs>
          <w:tab w:val="left" w:pos="709"/>
        </w:tabs>
        <w:ind w:left="0" w:firstLine="0"/>
        <w:rPr>
          <w:rFonts w:asciiTheme="minorHAnsi" w:hAnsiTheme="minorHAnsi" w:cstheme="minorHAnsi"/>
          <w:sz w:val="22"/>
          <w:szCs w:val="22"/>
        </w:rPr>
      </w:pPr>
      <w:r>
        <w:rPr>
          <w:rFonts w:asciiTheme="minorHAnsi" w:hAnsiTheme="minorHAnsi" w:cstheme="minorHAnsi"/>
          <w:sz w:val="22"/>
          <w:szCs w:val="22"/>
        </w:rPr>
        <w:t xml:space="preserve">Sutarties projektas / Pagrindinės sutarties sąlygos pateiktos </w:t>
      </w:r>
      <w:sdt>
        <w:sdtPr>
          <w:rPr>
            <w:rFonts w:asciiTheme="minorHAnsi" w:hAnsiTheme="minorHAnsi" w:cstheme="minorHAnsi"/>
            <w:sz w:val="22"/>
            <w:szCs w:val="22"/>
          </w:rPr>
          <w:id w:val="-1643582029"/>
          <w:placeholder>
            <w:docPart w:val="72BAECFB593846B4A901AD92B6B88C14"/>
          </w:placeholder>
          <w:dropDownList>
            <w:listItem w:value="Choose an item."/>
            <w:listItem w:displayText="4" w:value="4"/>
            <w:listItem w:displayText="5" w:value="5"/>
            <w:listItem w:displayText="6" w:value="6"/>
            <w:listItem w:displayText="7" w:value="7"/>
          </w:dropDownList>
        </w:sdtPr>
        <w:sdtEndPr/>
        <w:sdtContent>
          <w:r w:rsidR="002450EF">
            <w:rPr>
              <w:rFonts w:asciiTheme="minorHAnsi" w:hAnsiTheme="minorHAnsi" w:cstheme="minorHAnsi"/>
              <w:sz w:val="22"/>
              <w:szCs w:val="22"/>
            </w:rPr>
            <w:t>6</w:t>
          </w:r>
        </w:sdtContent>
      </w:sdt>
      <w:r>
        <w:rPr>
          <w:rFonts w:asciiTheme="minorHAnsi" w:hAnsiTheme="minorHAnsi" w:cstheme="minorHAnsi"/>
          <w:sz w:val="22"/>
          <w:szCs w:val="22"/>
        </w:rPr>
        <w:t xml:space="preserve"> </w:t>
      </w:r>
      <w:r w:rsidRPr="009017AD">
        <w:rPr>
          <w:rFonts w:asciiTheme="minorHAnsi" w:hAnsiTheme="minorHAnsi" w:cstheme="minorHAnsi"/>
          <w:sz w:val="22"/>
          <w:szCs w:val="22"/>
        </w:rPr>
        <w:t>priede</w:t>
      </w:r>
      <w:r>
        <w:rPr>
          <w:rFonts w:asciiTheme="minorHAnsi" w:hAnsiTheme="minorHAnsi" w:cstheme="minorHAnsi"/>
          <w:sz w:val="22"/>
          <w:szCs w:val="22"/>
        </w:rPr>
        <w:t xml:space="preserve">. </w:t>
      </w:r>
    </w:p>
    <w:p w14:paraId="364A476B" w14:textId="77777777" w:rsidR="00FF3176" w:rsidRDefault="00FF3176" w:rsidP="00FF3176">
      <w:pPr>
        <w:spacing w:after="0" w:line="240" w:lineRule="auto"/>
        <w:rPr>
          <w:rFonts w:cstheme="minorHAnsi"/>
          <w:b/>
        </w:rPr>
      </w:pPr>
    </w:p>
    <w:p w14:paraId="5AA29356" w14:textId="77777777"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PRIEDAI</w:t>
      </w:r>
    </w:p>
    <w:p w14:paraId="29FB1E50" w14:textId="056DFD44"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 priedas. </w:t>
      </w:r>
      <w:r w:rsidR="00697614">
        <w:rPr>
          <w:rFonts w:asciiTheme="minorHAnsi" w:hAnsiTheme="minorHAnsi" w:cstheme="minorHAnsi"/>
          <w:sz w:val="22"/>
          <w:szCs w:val="22"/>
        </w:rPr>
        <w:t>Pasiūlymo forma.</w:t>
      </w:r>
    </w:p>
    <w:p w14:paraId="21C6B543" w14:textId="021E30D4"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2 priedas. </w:t>
      </w:r>
      <w:r w:rsidR="00697614">
        <w:rPr>
          <w:rFonts w:asciiTheme="minorHAnsi" w:hAnsiTheme="minorHAnsi" w:cstheme="minorHAnsi"/>
          <w:sz w:val="22"/>
          <w:szCs w:val="22"/>
        </w:rPr>
        <w:t>Europos bendrojo viešųjų pirkimų dokumento forma.</w:t>
      </w:r>
    </w:p>
    <w:p w14:paraId="135AB423" w14:textId="78433137" w:rsidR="00E6418B"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3 priedas. </w:t>
      </w:r>
      <w:r w:rsidR="001E3E83" w:rsidRPr="00CD6C3A">
        <w:rPr>
          <w:rFonts w:asciiTheme="minorHAnsi" w:hAnsiTheme="minorHAnsi" w:cstheme="minorHAnsi"/>
          <w:sz w:val="22"/>
          <w:szCs w:val="22"/>
        </w:rPr>
        <w:t>Techninė specifikacija.</w:t>
      </w:r>
    </w:p>
    <w:p w14:paraId="17A03866" w14:textId="712CE476"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4 priedas. </w:t>
      </w:r>
      <w:r w:rsidR="00697614">
        <w:rPr>
          <w:rFonts w:asciiTheme="minorHAnsi" w:hAnsiTheme="minorHAnsi" w:cstheme="minorHAnsi"/>
          <w:sz w:val="22"/>
          <w:szCs w:val="22"/>
        </w:rPr>
        <w:t>Tiekėjų kvalifikacijos reikalavimai, tiekėjų pašalinimo pagrindai,  reikalavimai kokybės sistemos ir            (arba) aplinkos apsaugos vadybos sistemų standartams.</w:t>
      </w:r>
    </w:p>
    <w:p w14:paraId="0EAE38DF" w14:textId="03720420" w:rsidR="009D63F9" w:rsidRPr="00CD6C3A" w:rsidRDefault="00FF3176" w:rsidP="002758AB">
      <w:pPr>
        <w:pStyle w:val="ListParagraph"/>
        <w:ind w:left="851" w:hanging="851"/>
        <w:rPr>
          <w:rFonts w:asciiTheme="minorHAnsi" w:hAnsiTheme="minorHAnsi" w:cstheme="minorHAnsi"/>
          <w:sz w:val="22"/>
          <w:szCs w:val="22"/>
        </w:rPr>
      </w:pPr>
      <w:r w:rsidRPr="00CD6C3A">
        <w:rPr>
          <w:rFonts w:asciiTheme="minorHAnsi" w:hAnsiTheme="minorHAnsi" w:cstheme="minorHAnsi"/>
          <w:sz w:val="22"/>
          <w:szCs w:val="22"/>
        </w:rPr>
        <w:t xml:space="preserve">5 priedas. </w:t>
      </w:r>
      <w:r w:rsidR="009D63F9" w:rsidRPr="00CD6C3A">
        <w:rPr>
          <w:rFonts w:asciiTheme="minorHAnsi" w:hAnsiTheme="minorHAnsi" w:cstheme="minorHAnsi"/>
          <w:sz w:val="22"/>
          <w:szCs w:val="22"/>
        </w:rPr>
        <w:t>Antikorupcijos politikos aprašas.</w:t>
      </w:r>
    </w:p>
    <w:p w14:paraId="3DDFA8A7" w14:textId="398C8698" w:rsidR="00FF3176" w:rsidRPr="00CD6C3A" w:rsidRDefault="00FF3176" w:rsidP="00FF3176">
      <w:pPr>
        <w:pStyle w:val="ListParagraph"/>
        <w:ind w:left="0"/>
        <w:rPr>
          <w:rFonts w:asciiTheme="minorHAnsi" w:hAnsiTheme="minorHAnsi" w:cstheme="minorHAnsi"/>
          <w:sz w:val="22"/>
          <w:szCs w:val="22"/>
        </w:rPr>
      </w:pPr>
      <w:r w:rsidRPr="00CD6C3A">
        <w:rPr>
          <w:rFonts w:asciiTheme="minorHAnsi" w:hAnsiTheme="minorHAnsi" w:cstheme="minorHAnsi"/>
          <w:sz w:val="22"/>
          <w:szCs w:val="22"/>
        </w:rPr>
        <w:t xml:space="preserve">6 priedas. </w:t>
      </w:r>
      <w:r w:rsidR="00986807">
        <w:rPr>
          <w:rFonts w:asciiTheme="minorHAnsi" w:hAnsiTheme="minorHAnsi" w:cstheme="minorHAnsi"/>
          <w:sz w:val="22"/>
          <w:szCs w:val="22"/>
        </w:rPr>
        <w:t>S</w:t>
      </w:r>
      <w:r w:rsidR="00C36AEF">
        <w:rPr>
          <w:rFonts w:asciiTheme="minorHAnsi" w:hAnsiTheme="minorHAnsi" w:cstheme="minorHAnsi"/>
          <w:sz w:val="22"/>
          <w:szCs w:val="22"/>
        </w:rPr>
        <w:t xml:space="preserve">utarties </w:t>
      </w:r>
      <w:r w:rsidR="00986807">
        <w:rPr>
          <w:rFonts w:asciiTheme="minorHAnsi" w:hAnsiTheme="minorHAnsi" w:cstheme="minorHAnsi"/>
          <w:sz w:val="22"/>
          <w:szCs w:val="22"/>
        </w:rPr>
        <w:t>projektas</w:t>
      </w:r>
      <w:r w:rsidR="00C36AEF">
        <w:rPr>
          <w:rFonts w:asciiTheme="minorHAnsi" w:hAnsiTheme="minorHAnsi" w:cstheme="minorHAnsi"/>
          <w:sz w:val="22"/>
          <w:szCs w:val="22"/>
        </w:rPr>
        <w:t>.</w:t>
      </w:r>
    </w:p>
    <w:p w14:paraId="4855D27A" w14:textId="0034B137" w:rsidR="00FF3176" w:rsidRPr="00CD6C3A" w:rsidRDefault="00FF3176" w:rsidP="00FF3176">
      <w:pPr>
        <w:pStyle w:val="ListParagraph"/>
        <w:ind w:left="0"/>
        <w:rPr>
          <w:rFonts w:asciiTheme="minorHAnsi" w:hAnsiTheme="minorHAnsi" w:cstheme="minorHAnsi"/>
          <w:sz w:val="22"/>
          <w:szCs w:val="22"/>
        </w:rPr>
      </w:pPr>
      <w:r w:rsidRPr="00CD6C3A">
        <w:rPr>
          <w:rFonts w:asciiTheme="minorHAnsi" w:hAnsiTheme="minorHAnsi" w:cstheme="minorHAnsi"/>
          <w:sz w:val="22"/>
          <w:szCs w:val="22"/>
        </w:rPr>
        <w:lastRenderedPageBreak/>
        <w:t xml:space="preserve">7 priedas. </w:t>
      </w:r>
      <w:r w:rsidR="001E3E83">
        <w:rPr>
          <w:rFonts w:asciiTheme="minorHAnsi" w:hAnsiTheme="minorHAnsi" w:cstheme="minorHAnsi"/>
          <w:sz w:val="22"/>
          <w:szCs w:val="22"/>
        </w:rPr>
        <w:t>Atmintinė tiekėjams.</w:t>
      </w:r>
    </w:p>
    <w:p w14:paraId="1F787AEC" w14:textId="3F4365E6" w:rsidR="00FF3176" w:rsidRDefault="00FF3176" w:rsidP="00FF3176">
      <w:pPr>
        <w:pStyle w:val="ListParagraph"/>
        <w:ind w:left="0"/>
        <w:rPr>
          <w:rFonts w:asciiTheme="minorHAnsi" w:hAnsiTheme="minorHAnsi" w:cstheme="minorHAnsi"/>
          <w:sz w:val="22"/>
          <w:szCs w:val="22"/>
        </w:rPr>
      </w:pPr>
      <w:r w:rsidRPr="00CD6C3A">
        <w:rPr>
          <w:rFonts w:asciiTheme="minorHAnsi" w:hAnsiTheme="minorHAnsi" w:cstheme="minorHAnsi"/>
          <w:sz w:val="22"/>
          <w:szCs w:val="22"/>
        </w:rPr>
        <w:t xml:space="preserve">8 priedas. </w:t>
      </w:r>
      <w:r w:rsidR="00697614" w:rsidRPr="00CD6C3A">
        <w:rPr>
          <w:rFonts w:asciiTheme="minorHAnsi" w:hAnsiTheme="minorHAnsi" w:cstheme="minorHAnsi"/>
          <w:sz w:val="22"/>
          <w:szCs w:val="22"/>
        </w:rPr>
        <w:t>Sutarčių sąraš</w:t>
      </w:r>
      <w:r w:rsidR="00D70F60">
        <w:rPr>
          <w:rFonts w:asciiTheme="minorHAnsi" w:hAnsiTheme="minorHAnsi" w:cstheme="minorHAnsi"/>
          <w:sz w:val="22"/>
          <w:szCs w:val="22"/>
        </w:rPr>
        <w:t>o forma</w:t>
      </w:r>
      <w:r w:rsidR="00697614" w:rsidRPr="00CD6C3A">
        <w:rPr>
          <w:rFonts w:asciiTheme="minorHAnsi" w:hAnsiTheme="minorHAnsi" w:cstheme="minorHAnsi"/>
          <w:sz w:val="22"/>
          <w:szCs w:val="22"/>
        </w:rPr>
        <w:t>.</w:t>
      </w:r>
      <w:r w:rsidR="001E3E83" w:rsidRPr="001E3E83">
        <w:rPr>
          <w:rFonts w:asciiTheme="minorHAnsi" w:hAnsiTheme="minorHAnsi" w:cstheme="minorHAnsi"/>
          <w:sz w:val="22"/>
          <w:szCs w:val="22"/>
        </w:rPr>
        <w:t xml:space="preserve"> </w:t>
      </w:r>
    </w:p>
    <w:p w14:paraId="670C9307" w14:textId="2266DCF9" w:rsidR="004C1BC3" w:rsidRDefault="004C1BC3"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9 priedas. Pirkėjo </w:t>
      </w:r>
      <w:r w:rsidRPr="00BD34A9">
        <w:rPr>
          <w:rFonts w:asciiTheme="minorHAnsi" w:hAnsiTheme="minorHAnsi" w:cstheme="minorHAnsi"/>
          <w:sz w:val="22"/>
          <w:szCs w:val="22"/>
        </w:rPr>
        <w:t>užpildytas klausimynas.</w:t>
      </w:r>
    </w:p>
    <w:p w14:paraId="5F38000A" w14:textId="6DC304EA" w:rsidR="00871F9E" w:rsidRDefault="00871F9E"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10 priedas. </w:t>
      </w:r>
      <w:r w:rsidRPr="00871F9E">
        <w:rPr>
          <w:rFonts w:asciiTheme="minorHAnsi" w:hAnsiTheme="minorHAnsi" w:cstheme="minorHAnsi"/>
          <w:sz w:val="22"/>
          <w:szCs w:val="22"/>
        </w:rPr>
        <w:t xml:space="preserve">Skrydžių vadovų civilinės atsakomybės draudimo sąlygos (angl. Global aerospace air traffic controllers’ liability insurance </w:t>
      </w:r>
      <w:r w:rsidRPr="00871F9E">
        <w:rPr>
          <w:rFonts w:asciiTheme="minorHAnsi" w:hAnsiTheme="minorHAnsi" w:cstheme="minorHAnsi"/>
          <w:color w:val="000000"/>
          <w:sz w:val="22"/>
          <w:szCs w:val="22"/>
          <w:lang w:val="en"/>
        </w:rPr>
        <w:t>099A</w:t>
      </w:r>
      <w:r w:rsidRPr="00871F9E">
        <w:rPr>
          <w:rFonts w:asciiTheme="minorHAnsi" w:hAnsiTheme="minorHAnsi" w:cstheme="minorHAnsi"/>
          <w:sz w:val="22"/>
          <w:szCs w:val="22"/>
        </w:rPr>
        <w:t>).</w:t>
      </w:r>
    </w:p>
    <w:p w14:paraId="6DA07805" w14:textId="56FF02AC" w:rsidR="00F06CF6" w:rsidRDefault="00F06CF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11 priedas. Veiklos partnerių elgesio kodeksas.</w:t>
      </w:r>
    </w:p>
    <w:p w14:paraId="1590542B" w14:textId="26D76136" w:rsidR="001941CF" w:rsidRDefault="001941CF" w:rsidP="00FF3176">
      <w:pPr>
        <w:pStyle w:val="ListParagraph"/>
        <w:ind w:left="0"/>
        <w:rPr>
          <w:rFonts w:asciiTheme="minorHAnsi" w:hAnsiTheme="minorHAnsi" w:cstheme="minorHAnsi"/>
          <w:color w:val="000000" w:themeColor="text1"/>
          <w:sz w:val="22"/>
          <w:szCs w:val="22"/>
        </w:rPr>
      </w:pPr>
      <w:r>
        <w:rPr>
          <w:rFonts w:asciiTheme="minorHAnsi" w:hAnsiTheme="minorHAnsi" w:cstheme="minorHAnsi"/>
          <w:sz w:val="22"/>
          <w:szCs w:val="22"/>
        </w:rPr>
        <w:t xml:space="preserve">12 priedas. </w:t>
      </w:r>
      <w:r w:rsidRPr="001941CF">
        <w:rPr>
          <w:rFonts w:asciiTheme="minorHAnsi" w:hAnsiTheme="minorHAnsi" w:cstheme="minorHAnsi"/>
          <w:color w:val="000000" w:themeColor="text1"/>
          <w:sz w:val="22"/>
          <w:szCs w:val="22"/>
        </w:rPr>
        <w:t>Deklaracija dėl (ne)atitikties Reglamento nuostatoms.</w:t>
      </w:r>
    </w:p>
    <w:p w14:paraId="554AB8F3" w14:textId="5BCB76C0" w:rsidR="001D5A39" w:rsidRPr="001941CF" w:rsidRDefault="001D5A39" w:rsidP="00FF3176">
      <w:pPr>
        <w:pStyle w:val="ListParagraph"/>
        <w:ind w:left="0"/>
        <w:rPr>
          <w:rFonts w:asciiTheme="minorHAnsi" w:hAnsiTheme="minorHAnsi" w:cstheme="minorHAnsi"/>
          <w:sz w:val="22"/>
          <w:szCs w:val="22"/>
        </w:rPr>
      </w:pPr>
      <w:r>
        <w:rPr>
          <w:rFonts w:asciiTheme="minorHAnsi" w:hAnsiTheme="minorHAnsi" w:cstheme="minorHAnsi"/>
          <w:color w:val="000000" w:themeColor="text1"/>
          <w:sz w:val="22"/>
          <w:szCs w:val="22"/>
        </w:rPr>
        <w:t>13 priedas. Deklaracija dėl VPĮ 45 str. 2</w:t>
      </w:r>
      <w:r w:rsidRPr="001D5A39">
        <w:rPr>
          <w:rFonts w:asciiTheme="minorHAnsi" w:hAnsiTheme="minorHAnsi" w:cstheme="minorHAnsi"/>
          <w:color w:val="000000" w:themeColor="text1"/>
          <w:sz w:val="22"/>
          <w:szCs w:val="22"/>
          <w:vertAlign w:val="superscript"/>
        </w:rPr>
        <w:t>1</w:t>
      </w:r>
      <w:r>
        <w:rPr>
          <w:rFonts w:asciiTheme="minorHAnsi" w:hAnsiTheme="minorHAnsi" w:cstheme="minorHAnsi"/>
          <w:color w:val="000000" w:themeColor="text1"/>
          <w:sz w:val="22"/>
          <w:szCs w:val="22"/>
        </w:rPr>
        <w:t xml:space="preserve"> p.</w:t>
      </w:r>
      <w:r w:rsidR="001322F7">
        <w:rPr>
          <w:rFonts w:asciiTheme="minorHAnsi" w:hAnsiTheme="minorHAnsi" w:cstheme="minorHAnsi"/>
          <w:color w:val="000000" w:themeColor="text1"/>
          <w:sz w:val="22"/>
          <w:szCs w:val="22"/>
        </w:rPr>
        <w:t xml:space="preserve"> nuostatų.</w:t>
      </w:r>
    </w:p>
    <w:p w14:paraId="09081D4A" w14:textId="627950D4" w:rsidR="002F72B3" w:rsidRPr="002D7D37" w:rsidRDefault="002F72B3" w:rsidP="00BD34A9">
      <w:pPr>
        <w:pStyle w:val="ListParagraph"/>
        <w:ind w:left="0"/>
        <w:rPr>
          <w:rFonts w:cstheme="minorHAnsi"/>
          <w:b/>
          <w:color w:val="1D3563"/>
        </w:rPr>
      </w:pPr>
    </w:p>
    <w:sectPr w:rsidR="002F72B3" w:rsidRPr="002D7D37"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F28083" w14:textId="77777777" w:rsidR="00F64BE4" w:rsidRDefault="00F64BE4" w:rsidP="002F72B3">
      <w:pPr>
        <w:spacing w:after="0" w:line="240" w:lineRule="auto"/>
      </w:pPr>
      <w:r>
        <w:separator/>
      </w:r>
    </w:p>
  </w:endnote>
  <w:endnote w:type="continuationSeparator" w:id="0">
    <w:p w14:paraId="4A852084" w14:textId="77777777" w:rsidR="00F64BE4" w:rsidRDefault="00F64BE4"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FF5A4C" w14:textId="77777777" w:rsidR="00F64BE4" w:rsidRDefault="00F64BE4" w:rsidP="002F72B3">
      <w:pPr>
        <w:spacing w:after="0" w:line="240" w:lineRule="auto"/>
      </w:pPr>
      <w:r>
        <w:separator/>
      </w:r>
    </w:p>
  </w:footnote>
  <w:footnote w:type="continuationSeparator" w:id="0">
    <w:p w14:paraId="635D8950" w14:textId="77777777" w:rsidR="00F64BE4" w:rsidRDefault="00F64BE4"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D950C32"/>
    <w:multiLevelType w:val="hybridMultilevel"/>
    <w:tmpl w:val="67164B28"/>
    <w:lvl w:ilvl="0" w:tplc="D6ACFFB8">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7"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74356166"/>
    <w:multiLevelType w:val="multilevel"/>
    <w:tmpl w:val="7DA0CFAA"/>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i w:val="0"/>
        <w:color w:val="auto"/>
        <w:sz w:val="22"/>
        <w:szCs w:val="22"/>
      </w:rPr>
    </w:lvl>
    <w:lvl w:ilvl="3">
      <w:start w:val="1"/>
      <w:numFmt w:val="decimal"/>
      <w:lvlText w:val="%1.%2.%3.%4."/>
      <w:lvlJc w:val="left"/>
      <w:pPr>
        <w:ind w:left="143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5182025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50900953">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82241169">
    <w:abstractNumId w:val="5"/>
    <w:lvlOverride w:ilvl="0">
      <w:startOverride w:val="1"/>
    </w:lvlOverride>
    <w:lvlOverride w:ilvl="1"/>
    <w:lvlOverride w:ilvl="2"/>
    <w:lvlOverride w:ilvl="3"/>
    <w:lvlOverride w:ilvl="4"/>
    <w:lvlOverride w:ilvl="5"/>
    <w:lvlOverride w:ilvl="6"/>
    <w:lvlOverride w:ilvl="7"/>
    <w:lvlOverride w:ilvl="8"/>
  </w:num>
  <w:num w:numId="4" w16cid:durableId="1876042471">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09040205">
    <w:abstractNumId w:val="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18642147">
    <w:abstractNumId w:val="2"/>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10953052">
    <w:abstractNumId w:val="1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78172366">
    <w:abstractNumId w:val="9"/>
  </w:num>
  <w:num w:numId="9" w16cid:durableId="2069500301">
    <w:abstractNumId w:val="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69436554">
    <w:abstractNumId w:val="3"/>
  </w:num>
  <w:num w:numId="11" w16cid:durableId="1784340">
    <w:abstractNumId w:val="0"/>
  </w:num>
  <w:num w:numId="12" w16cid:durableId="57062818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3CC6"/>
    <w:rsid w:val="000079B4"/>
    <w:rsid w:val="00023482"/>
    <w:rsid w:val="00053417"/>
    <w:rsid w:val="00073BB7"/>
    <w:rsid w:val="00082899"/>
    <w:rsid w:val="00083CD6"/>
    <w:rsid w:val="00097490"/>
    <w:rsid w:val="000A2DA7"/>
    <w:rsid w:val="000A4C6D"/>
    <w:rsid w:val="000B171F"/>
    <w:rsid w:val="000B4688"/>
    <w:rsid w:val="000C09AE"/>
    <w:rsid w:val="000C1737"/>
    <w:rsid w:val="000C4BB6"/>
    <w:rsid w:val="000F2834"/>
    <w:rsid w:val="000F611F"/>
    <w:rsid w:val="00106561"/>
    <w:rsid w:val="001322F7"/>
    <w:rsid w:val="00133B45"/>
    <w:rsid w:val="001443BC"/>
    <w:rsid w:val="001514AC"/>
    <w:rsid w:val="00164B70"/>
    <w:rsid w:val="00180B4E"/>
    <w:rsid w:val="001941CF"/>
    <w:rsid w:val="00195218"/>
    <w:rsid w:val="00196074"/>
    <w:rsid w:val="00196C5A"/>
    <w:rsid w:val="001A49EE"/>
    <w:rsid w:val="001A4BCF"/>
    <w:rsid w:val="001A7947"/>
    <w:rsid w:val="001B6EAF"/>
    <w:rsid w:val="001B7531"/>
    <w:rsid w:val="001C7E0B"/>
    <w:rsid w:val="001D3C75"/>
    <w:rsid w:val="001D5A39"/>
    <w:rsid w:val="001E1809"/>
    <w:rsid w:val="001E2D2D"/>
    <w:rsid w:val="001E3E83"/>
    <w:rsid w:val="001F63A5"/>
    <w:rsid w:val="002031B2"/>
    <w:rsid w:val="002203FC"/>
    <w:rsid w:val="002450EF"/>
    <w:rsid w:val="002566CA"/>
    <w:rsid w:val="00270126"/>
    <w:rsid w:val="00270A12"/>
    <w:rsid w:val="00272305"/>
    <w:rsid w:val="00274329"/>
    <w:rsid w:val="002758AB"/>
    <w:rsid w:val="002A5105"/>
    <w:rsid w:val="002C0082"/>
    <w:rsid w:val="002C4696"/>
    <w:rsid w:val="002D0335"/>
    <w:rsid w:val="002D7D37"/>
    <w:rsid w:val="002E7EC7"/>
    <w:rsid w:val="002F6EC9"/>
    <w:rsid w:val="002F72B3"/>
    <w:rsid w:val="003116CB"/>
    <w:rsid w:val="00313A6B"/>
    <w:rsid w:val="003242A2"/>
    <w:rsid w:val="0033311D"/>
    <w:rsid w:val="00335C9B"/>
    <w:rsid w:val="00336A02"/>
    <w:rsid w:val="00340B4A"/>
    <w:rsid w:val="00351CE4"/>
    <w:rsid w:val="0036116F"/>
    <w:rsid w:val="00366ACF"/>
    <w:rsid w:val="00372AB6"/>
    <w:rsid w:val="00376EB1"/>
    <w:rsid w:val="00380145"/>
    <w:rsid w:val="003834B7"/>
    <w:rsid w:val="00395560"/>
    <w:rsid w:val="003B16B6"/>
    <w:rsid w:val="003B1C0B"/>
    <w:rsid w:val="003B2A14"/>
    <w:rsid w:val="003B450E"/>
    <w:rsid w:val="003B56B1"/>
    <w:rsid w:val="003C4CA1"/>
    <w:rsid w:val="003C7C7A"/>
    <w:rsid w:val="003D37BB"/>
    <w:rsid w:val="003D71FD"/>
    <w:rsid w:val="003E2523"/>
    <w:rsid w:val="003E29BC"/>
    <w:rsid w:val="003F1244"/>
    <w:rsid w:val="003F3F11"/>
    <w:rsid w:val="003F6172"/>
    <w:rsid w:val="003F70E1"/>
    <w:rsid w:val="004113DC"/>
    <w:rsid w:val="004144B3"/>
    <w:rsid w:val="004307B7"/>
    <w:rsid w:val="00436CD1"/>
    <w:rsid w:val="00450DF0"/>
    <w:rsid w:val="004732E3"/>
    <w:rsid w:val="004768F7"/>
    <w:rsid w:val="00481299"/>
    <w:rsid w:val="00481679"/>
    <w:rsid w:val="00492B49"/>
    <w:rsid w:val="004A66C8"/>
    <w:rsid w:val="004C0F4D"/>
    <w:rsid w:val="004C1BC3"/>
    <w:rsid w:val="0055263E"/>
    <w:rsid w:val="00554133"/>
    <w:rsid w:val="00571DEC"/>
    <w:rsid w:val="0058137B"/>
    <w:rsid w:val="00581D3E"/>
    <w:rsid w:val="00591BF5"/>
    <w:rsid w:val="005A543B"/>
    <w:rsid w:val="005B208A"/>
    <w:rsid w:val="005B360A"/>
    <w:rsid w:val="005C10C7"/>
    <w:rsid w:val="005C1877"/>
    <w:rsid w:val="005D0429"/>
    <w:rsid w:val="005E4C91"/>
    <w:rsid w:val="00605AD8"/>
    <w:rsid w:val="00610D09"/>
    <w:rsid w:val="00616869"/>
    <w:rsid w:val="00633DD3"/>
    <w:rsid w:val="00643298"/>
    <w:rsid w:val="00645770"/>
    <w:rsid w:val="006479E6"/>
    <w:rsid w:val="0065403F"/>
    <w:rsid w:val="00657B99"/>
    <w:rsid w:val="00665AE8"/>
    <w:rsid w:val="00670ECE"/>
    <w:rsid w:val="00672A84"/>
    <w:rsid w:val="006748C0"/>
    <w:rsid w:val="00674E2F"/>
    <w:rsid w:val="006770CF"/>
    <w:rsid w:val="00685955"/>
    <w:rsid w:val="00690216"/>
    <w:rsid w:val="00691859"/>
    <w:rsid w:val="00697614"/>
    <w:rsid w:val="006A16D4"/>
    <w:rsid w:val="006A5197"/>
    <w:rsid w:val="006B3BBE"/>
    <w:rsid w:val="006C4034"/>
    <w:rsid w:val="006D379E"/>
    <w:rsid w:val="006E0149"/>
    <w:rsid w:val="006E5515"/>
    <w:rsid w:val="00717886"/>
    <w:rsid w:val="00717D8C"/>
    <w:rsid w:val="00724A25"/>
    <w:rsid w:val="00726B89"/>
    <w:rsid w:val="0076417F"/>
    <w:rsid w:val="00770FCB"/>
    <w:rsid w:val="00774269"/>
    <w:rsid w:val="00780F38"/>
    <w:rsid w:val="007812EB"/>
    <w:rsid w:val="00786485"/>
    <w:rsid w:val="007A2AF5"/>
    <w:rsid w:val="007A4589"/>
    <w:rsid w:val="007A6AB4"/>
    <w:rsid w:val="007B1A78"/>
    <w:rsid w:val="007C296A"/>
    <w:rsid w:val="007C33D1"/>
    <w:rsid w:val="007C7BFF"/>
    <w:rsid w:val="007D517C"/>
    <w:rsid w:val="007E6E1D"/>
    <w:rsid w:val="007F0C14"/>
    <w:rsid w:val="007F402D"/>
    <w:rsid w:val="007F5F9C"/>
    <w:rsid w:val="007F6B81"/>
    <w:rsid w:val="0080788A"/>
    <w:rsid w:val="008506F1"/>
    <w:rsid w:val="0085158C"/>
    <w:rsid w:val="0085659C"/>
    <w:rsid w:val="00856F68"/>
    <w:rsid w:val="00871F9E"/>
    <w:rsid w:val="008778A6"/>
    <w:rsid w:val="00880F52"/>
    <w:rsid w:val="008905A3"/>
    <w:rsid w:val="008C3E4B"/>
    <w:rsid w:val="008C69B6"/>
    <w:rsid w:val="008D1251"/>
    <w:rsid w:val="008D3405"/>
    <w:rsid w:val="008E0FF0"/>
    <w:rsid w:val="008E321F"/>
    <w:rsid w:val="008E7AD6"/>
    <w:rsid w:val="009017AD"/>
    <w:rsid w:val="00911B9C"/>
    <w:rsid w:val="009215CA"/>
    <w:rsid w:val="009219EE"/>
    <w:rsid w:val="00923DCE"/>
    <w:rsid w:val="00926126"/>
    <w:rsid w:val="00934773"/>
    <w:rsid w:val="00941AE5"/>
    <w:rsid w:val="00945AD1"/>
    <w:rsid w:val="009515B7"/>
    <w:rsid w:val="0095306F"/>
    <w:rsid w:val="00961241"/>
    <w:rsid w:val="009614B8"/>
    <w:rsid w:val="00965D40"/>
    <w:rsid w:val="0098179D"/>
    <w:rsid w:val="00986807"/>
    <w:rsid w:val="0099371D"/>
    <w:rsid w:val="00993883"/>
    <w:rsid w:val="00995A09"/>
    <w:rsid w:val="009A0C9B"/>
    <w:rsid w:val="009B3582"/>
    <w:rsid w:val="009B50DD"/>
    <w:rsid w:val="009D1163"/>
    <w:rsid w:val="009D2E17"/>
    <w:rsid w:val="009D63F9"/>
    <w:rsid w:val="009E0CED"/>
    <w:rsid w:val="009E722C"/>
    <w:rsid w:val="009F072F"/>
    <w:rsid w:val="009F2766"/>
    <w:rsid w:val="009F5488"/>
    <w:rsid w:val="00A01C86"/>
    <w:rsid w:val="00A01EC4"/>
    <w:rsid w:val="00A05907"/>
    <w:rsid w:val="00A06968"/>
    <w:rsid w:val="00A14ECC"/>
    <w:rsid w:val="00A20D1C"/>
    <w:rsid w:val="00A23A87"/>
    <w:rsid w:val="00A2581F"/>
    <w:rsid w:val="00A34825"/>
    <w:rsid w:val="00A4410C"/>
    <w:rsid w:val="00A5358F"/>
    <w:rsid w:val="00A5772D"/>
    <w:rsid w:val="00A60216"/>
    <w:rsid w:val="00A7060E"/>
    <w:rsid w:val="00A84099"/>
    <w:rsid w:val="00A84E11"/>
    <w:rsid w:val="00A902D6"/>
    <w:rsid w:val="00A95BF6"/>
    <w:rsid w:val="00AA53E7"/>
    <w:rsid w:val="00AA6C89"/>
    <w:rsid w:val="00AA7129"/>
    <w:rsid w:val="00AB324A"/>
    <w:rsid w:val="00AB4255"/>
    <w:rsid w:val="00AC6515"/>
    <w:rsid w:val="00AD1522"/>
    <w:rsid w:val="00AD48F1"/>
    <w:rsid w:val="00AE02BF"/>
    <w:rsid w:val="00B0183B"/>
    <w:rsid w:val="00B22941"/>
    <w:rsid w:val="00B239A5"/>
    <w:rsid w:val="00B4711D"/>
    <w:rsid w:val="00B61D90"/>
    <w:rsid w:val="00B63DEA"/>
    <w:rsid w:val="00B67C84"/>
    <w:rsid w:val="00B77A22"/>
    <w:rsid w:val="00BA0CD5"/>
    <w:rsid w:val="00BA71F5"/>
    <w:rsid w:val="00BC5E4A"/>
    <w:rsid w:val="00BD34A9"/>
    <w:rsid w:val="00BE3FE7"/>
    <w:rsid w:val="00BF77E3"/>
    <w:rsid w:val="00C02C40"/>
    <w:rsid w:val="00C07C01"/>
    <w:rsid w:val="00C12458"/>
    <w:rsid w:val="00C23CA7"/>
    <w:rsid w:val="00C244B5"/>
    <w:rsid w:val="00C36AEF"/>
    <w:rsid w:val="00C46FDB"/>
    <w:rsid w:val="00C6099E"/>
    <w:rsid w:val="00C64725"/>
    <w:rsid w:val="00C65500"/>
    <w:rsid w:val="00C840E1"/>
    <w:rsid w:val="00C85CC6"/>
    <w:rsid w:val="00CC16DF"/>
    <w:rsid w:val="00CC1DF2"/>
    <w:rsid w:val="00CC3FC4"/>
    <w:rsid w:val="00CD0AFD"/>
    <w:rsid w:val="00CD5566"/>
    <w:rsid w:val="00CD6C3A"/>
    <w:rsid w:val="00CE3F45"/>
    <w:rsid w:val="00CE4823"/>
    <w:rsid w:val="00CE6155"/>
    <w:rsid w:val="00D0394F"/>
    <w:rsid w:val="00D25F5D"/>
    <w:rsid w:val="00D32D48"/>
    <w:rsid w:val="00D40EFF"/>
    <w:rsid w:val="00D43CB8"/>
    <w:rsid w:val="00D47C4D"/>
    <w:rsid w:val="00D530C9"/>
    <w:rsid w:val="00D70F60"/>
    <w:rsid w:val="00D73CD5"/>
    <w:rsid w:val="00D849E8"/>
    <w:rsid w:val="00D86AF2"/>
    <w:rsid w:val="00D86CDC"/>
    <w:rsid w:val="00D94CC8"/>
    <w:rsid w:val="00DD0000"/>
    <w:rsid w:val="00DF7093"/>
    <w:rsid w:val="00E0217C"/>
    <w:rsid w:val="00E02275"/>
    <w:rsid w:val="00E26358"/>
    <w:rsid w:val="00E41FAB"/>
    <w:rsid w:val="00E53094"/>
    <w:rsid w:val="00E534E2"/>
    <w:rsid w:val="00E613B7"/>
    <w:rsid w:val="00E6418B"/>
    <w:rsid w:val="00E7174D"/>
    <w:rsid w:val="00E73027"/>
    <w:rsid w:val="00E92FCA"/>
    <w:rsid w:val="00E95936"/>
    <w:rsid w:val="00EC3592"/>
    <w:rsid w:val="00ED3095"/>
    <w:rsid w:val="00ED4AF9"/>
    <w:rsid w:val="00EE20B3"/>
    <w:rsid w:val="00EF4780"/>
    <w:rsid w:val="00EF4A09"/>
    <w:rsid w:val="00F02785"/>
    <w:rsid w:val="00F06CF6"/>
    <w:rsid w:val="00F223B1"/>
    <w:rsid w:val="00F35D82"/>
    <w:rsid w:val="00F36E84"/>
    <w:rsid w:val="00F41018"/>
    <w:rsid w:val="00F548ED"/>
    <w:rsid w:val="00F64BE4"/>
    <w:rsid w:val="00F6516E"/>
    <w:rsid w:val="00F806A9"/>
    <w:rsid w:val="00F90471"/>
    <w:rsid w:val="00F90E43"/>
    <w:rsid w:val="00FA40E7"/>
    <w:rsid w:val="00FA54C9"/>
    <w:rsid w:val="00FB3BD9"/>
    <w:rsid w:val="00FC283C"/>
    <w:rsid w:val="00FC7793"/>
    <w:rsid w:val="00FD45F7"/>
    <w:rsid w:val="00FE056F"/>
    <w:rsid w:val="00FE2B9D"/>
    <w:rsid w:val="00FE75FA"/>
    <w:rsid w:val="00FF0681"/>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customStyle="1" w:styleId="prastasis1">
    <w:name w:val="Įprastasis1"/>
    <w:basedOn w:val="Normal"/>
    <w:next w:val="Normal"/>
    <w:rsid w:val="00274329"/>
    <w:pPr>
      <w:autoSpaceDE w:val="0"/>
      <w:autoSpaceDN w:val="0"/>
      <w:adjustRightInd w:val="0"/>
      <w:spacing w:after="0" w:line="240" w:lineRule="auto"/>
    </w:pPr>
    <w:rPr>
      <w:rFonts w:ascii="Times New Roman" w:eastAsia="Times New Roman" w:hAnsi="Times New Roman" w:cs="Times New Roman"/>
      <w:sz w:val="24"/>
      <w:szCs w:val="24"/>
      <w:lang w:eastAsia="lt-LT"/>
    </w:rPr>
  </w:style>
  <w:style w:type="paragraph" w:styleId="Revision">
    <w:name w:val="Revision"/>
    <w:hidden/>
    <w:uiPriority w:val="99"/>
    <w:semiHidden/>
    <w:rsid w:val="003C4CA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1DFC838BB69B4AA7846A7DBA9F3973F7"/>
        <w:category>
          <w:name w:val="General"/>
          <w:gallery w:val="placeholder"/>
        </w:category>
        <w:types>
          <w:type w:val="bbPlcHdr"/>
        </w:types>
        <w:behaviors>
          <w:behavior w:val="content"/>
        </w:behaviors>
        <w:guid w:val="{43D2B4AB-6FCF-493D-8831-07A504844B17}"/>
      </w:docPartPr>
      <w:docPartBody>
        <w:p w:rsidR="0092061C" w:rsidRDefault="002A45EA" w:rsidP="002A45EA">
          <w:pPr>
            <w:pStyle w:val="1DFC838BB69B4AA7846A7DBA9F3973F7"/>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4BC0435929244F9F9AEF62011D6E847B"/>
        <w:category>
          <w:name w:val="General"/>
          <w:gallery w:val="placeholder"/>
        </w:category>
        <w:types>
          <w:type w:val="bbPlcHdr"/>
        </w:types>
        <w:behaviors>
          <w:behavior w:val="content"/>
        </w:behaviors>
        <w:guid w:val="{3DA3EAA0-ED1E-4C4C-9F17-5A95D71C2944}"/>
      </w:docPartPr>
      <w:docPartBody>
        <w:p w:rsidR="0092061C" w:rsidRDefault="002A45EA" w:rsidP="002A45EA">
          <w:pPr>
            <w:pStyle w:val="4BC0435929244F9F9AEF62011D6E847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26927F13983B4C1A9F26643F70BB8CE0"/>
        <w:category>
          <w:name w:val="General"/>
          <w:gallery w:val="placeholder"/>
        </w:category>
        <w:types>
          <w:type w:val="bbPlcHdr"/>
        </w:types>
        <w:behaviors>
          <w:behavior w:val="content"/>
        </w:behaviors>
        <w:guid w:val="{F7C7948D-FB23-4A7C-9C27-77A4625176E4}"/>
      </w:docPartPr>
      <w:docPartBody>
        <w:p w:rsidR="006D439A" w:rsidRDefault="00D2568D" w:rsidP="00D2568D">
          <w:pPr>
            <w:pStyle w:val="26927F13983B4C1A9F26643F70BB8CE0"/>
          </w:pPr>
          <w:r w:rsidRPr="008E27D4">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
      <w:docPartPr>
        <w:name w:val="665796DE6E1F4D6291BDC547271DB6B7"/>
        <w:category>
          <w:name w:val="General"/>
          <w:gallery w:val="placeholder"/>
        </w:category>
        <w:types>
          <w:type w:val="bbPlcHdr"/>
        </w:types>
        <w:behaviors>
          <w:behavior w:val="content"/>
        </w:behaviors>
        <w:guid w:val="{05B66951-907E-4EE5-A5A0-87BB7D8A4461}"/>
      </w:docPartPr>
      <w:docPartBody>
        <w:p w:rsidR="0062093B" w:rsidRDefault="00B35F16" w:rsidP="00B35F16">
          <w:pPr>
            <w:pStyle w:val="665796DE6E1F4D6291BDC547271DB6B7"/>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409B"/>
    <w:rsid w:val="00092A93"/>
    <w:rsid w:val="000E1A03"/>
    <w:rsid w:val="001B41FD"/>
    <w:rsid w:val="0023257B"/>
    <w:rsid w:val="00287E8F"/>
    <w:rsid w:val="002A45EA"/>
    <w:rsid w:val="003316FB"/>
    <w:rsid w:val="00455022"/>
    <w:rsid w:val="004944C5"/>
    <w:rsid w:val="00543021"/>
    <w:rsid w:val="00544BDF"/>
    <w:rsid w:val="00555286"/>
    <w:rsid w:val="005A3F86"/>
    <w:rsid w:val="0062093B"/>
    <w:rsid w:val="006210FB"/>
    <w:rsid w:val="00631C50"/>
    <w:rsid w:val="006B7C12"/>
    <w:rsid w:val="006D439A"/>
    <w:rsid w:val="0073538A"/>
    <w:rsid w:val="00751661"/>
    <w:rsid w:val="007A6AB4"/>
    <w:rsid w:val="00817C86"/>
    <w:rsid w:val="00856F68"/>
    <w:rsid w:val="0088568F"/>
    <w:rsid w:val="00897608"/>
    <w:rsid w:val="0092061C"/>
    <w:rsid w:val="00946CC8"/>
    <w:rsid w:val="009A5785"/>
    <w:rsid w:val="009B6CA3"/>
    <w:rsid w:val="00A6764C"/>
    <w:rsid w:val="00A93A72"/>
    <w:rsid w:val="00AE24D0"/>
    <w:rsid w:val="00B35F16"/>
    <w:rsid w:val="00B365ED"/>
    <w:rsid w:val="00B478AD"/>
    <w:rsid w:val="00B67720"/>
    <w:rsid w:val="00B77A22"/>
    <w:rsid w:val="00BB7F66"/>
    <w:rsid w:val="00C030F1"/>
    <w:rsid w:val="00C04BB8"/>
    <w:rsid w:val="00C04D1E"/>
    <w:rsid w:val="00C4700F"/>
    <w:rsid w:val="00CA2E61"/>
    <w:rsid w:val="00D2474A"/>
    <w:rsid w:val="00D2568D"/>
    <w:rsid w:val="00D453BD"/>
    <w:rsid w:val="00D74F35"/>
    <w:rsid w:val="00DC26D7"/>
    <w:rsid w:val="00E37AEF"/>
    <w:rsid w:val="00E878B9"/>
    <w:rsid w:val="00F0542B"/>
    <w:rsid w:val="00F26557"/>
    <w:rsid w:val="00F664CC"/>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35F16"/>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1DFC838BB69B4AA7846A7DBA9F3973F7">
    <w:name w:val="1DFC838BB69B4AA7846A7DBA9F3973F7"/>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4BC0435929244F9F9AEF62011D6E847B">
    <w:name w:val="4BC0435929244F9F9AEF62011D6E847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26927F13983B4C1A9F26643F70BB8CE0">
    <w:name w:val="26927F13983B4C1A9F26643F70BB8CE0"/>
    <w:rsid w:val="00D2568D"/>
  </w:style>
  <w:style w:type="paragraph" w:customStyle="1" w:styleId="636464BB8EAC421E83D9D59B5161E06B">
    <w:name w:val="636464BB8EAC421E83D9D59B5161E06B"/>
    <w:rsid w:val="00B35F16"/>
    <w:rPr>
      <w:lang w:val="lt-LT" w:eastAsia="lt-LT"/>
    </w:rPr>
  </w:style>
  <w:style w:type="paragraph" w:customStyle="1" w:styleId="665796DE6E1F4D6291BDC547271DB6B7">
    <w:name w:val="665796DE6E1F4D6291BDC547271DB6B7"/>
    <w:rsid w:val="00B35F16"/>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B2E460-319A-496B-9AEC-FBBF8714E9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6</Pages>
  <Words>9258</Words>
  <Characters>5278</Characters>
  <Application>Microsoft Office Word</Application>
  <DocSecurity>0</DocSecurity>
  <Lines>43</Lines>
  <Paragraphs>29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14507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8</cp:revision>
  <cp:lastPrinted>2019-01-09T10:10:00Z</cp:lastPrinted>
  <dcterms:created xsi:type="dcterms:W3CDTF">2025-01-28T05:23:00Z</dcterms:created>
  <dcterms:modified xsi:type="dcterms:W3CDTF">2025-01-28T12:11:00Z</dcterms:modified>
</cp:coreProperties>
</file>